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4F5286" w:rsidR="00760616" w:rsidP="00760616" w:rsidRDefault="00760616" w14:paraId="44F94D99" w14:textId="775BB643">
      <w:pPr>
        <w:spacing w:before="0" w:after="0"/>
        <w:ind w:left="-567"/>
        <w:jc w:val="center"/>
        <w:rPr>
          <w:rFonts w:ascii="Fira Sans" w:hAnsi="Fira Sans" w:cs="Arial"/>
          <w:sz w:val="12"/>
          <w:szCs w:val="12"/>
        </w:rPr>
      </w:pPr>
    </w:p>
    <w:p w:rsidRPr="004F5286" w:rsidR="00080CF0" w:rsidP="00D24865" w:rsidRDefault="00722D99" w14:paraId="45731AD8" w14:textId="77777777">
      <w:pPr>
        <w:spacing w:before="0"/>
        <w:ind w:left="-567"/>
        <w:jc w:val="right"/>
        <w:rPr>
          <w:rFonts w:ascii="Fira Sans" w:hAnsi="Fira Sans" w:cs="Arial"/>
          <w:szCs w:val="19"/>
        </w:rPr>
      </w:pPr>
      <w:r w:rsidRPr="004F5286">
        <w:rPr>
          <w:rFonts w:ascii="Fira Sans" w:hAnsi="Fira Sans" w:cs="Arial"/>
          <w:szCs w:val="19"/>
        </w:rPr>
        <w:t>Warszawa</w:t>
      </w:r>
      <w:r w:rsidRPr="004F5286" w:rsidR="00080CF0">
        <w:rPr>
          <w:rFonts w:ascii="Fira Sans" w:hAnsi="Fira Sans" w:cs="Arial"/>
          <w:szCs w:val="19"/>
        </w:rPr>
        <w:t xml:space="preserve">, </w:t>
      </w:r>
      <w:r w:rsidRPr="004F5286" w:rsidR="00F23126">
        <w:rPr>
          <w:rFonts w:ascii="Fira Sans" w:hAnsi="Fira Sans" w:cs="Arial"/>
          <w:szCs w:val="19"/>
        </w:rPr>
        <w:fldChar w:fldCharType="begin"/>
      </w:r>
      <w:r w:rsidRPr="004F5286" w:rsidR="00F23126">
        <w:rPr>
          <w:rFonts w:ascii="Fira Sans" w:hAnsi="Fira Sans" w:cs="Arial"/>
          <w:szCs w:val="19"/>
        </w:rPr>
        <w:instrText xml:space="preserve"> DOCPROPERTY  AktualnaData  \* MERGEFORMAT </w:instrText>
      </w:r>
      <w:r w:rsidRPr="004F5286" w:rsidR="00F23126">
        <w:rPr>
          <w:rFonts w:ascii="Fira Sans" w:hAnsi="Fira Sans" w:cs="Arial"/>
          <w:szCs w:val="19"/>
        </w:rPr>
        <w:fldChar w:fldCharType="separate"/>
      </w:r>
      <w:r w:rsidRPr="004F5286" w:rsidR="00080CF0">
        <w:rPr>
          <w:rFonts w:ascii="Fira Sans" w:hAnsi="Fira Sans" w:cs="Arial"/>
          <w:szCs w:val="19"/>
        </w:rPr>
        <w:t>2022-01-31</w:t>
      </w:r>
      <w:r w:rsidRPr="004F5286" w:rsidR="00F23126">
        <w:rPr>
          <w:rFonts w:ascii="Fira Sans" w:hAnsi="Fira Sans" w:cs="Arial"/>
          <w:szCs w:val="19"/>
        </w:rPr>
        <w:fldChar w:fldCharType="end"/>
      </w:r>
    </w:p>
    <w:p w:rsidRPr="004F5286" w:rsidR="00080CF0" w:rsidP="006F37CA" w:rsidRDefault="00080CF0" w14:paraId="45731AD9" w14:textId="77777777">
      <w:pPr>
        <w:spacing w:after="0"/>
        <w:jc w:val="left"/>
        <w:rPr>
          <w:rFonts w:ascii="Fira Sans" w:hAnsi="Fira Sans" w:cs="Arial"/>
          <w:szCs w:val="19"/>
        </w:rPr>
      </w:pPr>
      <w:r w:rsidRPr="004F5286">
        <w:rPr>
          <w:rFonts w:ascii="Fira Sans" w:hAnsi="Fira Sans" w:cs="Arial"/>
          <w:szCs w:val="19"/>
        </w:rPr>
        <w:t xml:space="preserve">Znak sprawy: </w:t>
      </w:r>
      <w:r w:rsidRPr="004F5286" w:rsidR="00F23126">
        <w:rPr>
          <w:rFonts w:ascii="Fira Sans" w:hAnsi="Fira Sans" w:cs="Arial"/>
          <w:szCs w:val="19"/>
        </w:rPr>
        <w:fldChar w:fldCharType="begin"/>
      </w:r>
      <w:r w:rsidRPr="004F5286" w:rsidR="00F23126">
        <w:rPr>
          <w:rFonts w:ascii="Fira Sans" w:hAnsi="Fira Sans" w:cs="Arial"/>
          <w:szCs w:val="19"/>
        </w:rPr>
        <w:instrText xml:space="preserve"> DOCPROPERTY  ZnakSprawy  \* MERGEFORMAT </w:instrText>
      </w:r>
      <w:r w:rsidRPr="004F5286" w:rsidR="00F23126">
        <w:rPr>
          <w:rFonts w:ascii="Fira Sans" w:hAnsi="Fira Sans" w:cs="Arial"/>
          <w:szCs w:val="19"/>
        </w:rPr>
        <w:fldChar w:fldCharType="separate"/>
      </w:r>
      <w:r w:rsidRPr="004F5286">
        <w:rPr>
          <w:rFonts w:ascii="Fira Sans" w:hAnsi="Fira Sans" w:cs="Arial"/>
          <w:szCs w:val="19"/>
        </w:rPr>
        <w:t>GUS-GP03.0201.33.2022</w:t>
      </w:r>
      <w:r w:rsidRPr="004F5286" w:rsidR="00F23126">
        <w:rPr>
          <w:rFonts w:ascii="Fira Sans" w:hAnsi="Fira Sans" w:cs="Arial"/>
          <w:szCs w:val="19"/>
        </w:rPr>
        <w:fldChar w:fldCharType="end"/>
      </w:r>
    </w:p>
    <w:p w:rsidRPr="004F5286" w:rsidR="00080CF0" w:rsidP="006F37CA" w:rsidRDefault="00080CF0" w14:paraId="45731ADA" w14:textId="77777777">
      <w:pPr>
        <w:pStyle w:val="Bezodstpw"/>
        <w:rPr>
          <w:rFonts w:ascii="Fira Sans" w:hAnsi="Fira Sans"/>
        </w:rPr>
      </w:pPr>
      <w:r w:rsidRPr="004F5286">
        <w:rPr>
          <w:rFonts w:ascii="Fira Sans" w:hAnsi="Fira Sans"/>
        </w:rPr>
        <w:t xml:space="preserve">Znak pisma: </w:t>
      </w:r>
      <w:r w:rsidRPr="004F5286" w:rsidR="004F5286">
        <w:rPr>
          <w:rFonts w:ascii="Fira Sans" w:hAnsi="Fira Sans"/>
        </w:rPr>
        <w:fldChar w:fldCharType="begin"/>
      </w:r>
      <w:r w:rsidRPr="004F5286" w:rsidR="004F5286">
        <w:rPr>
          <w:rFonts w:ascii="Fira Sans" w:hAnsi="Fira Sans"/>
        </w:rPr>
        <w:instrText xml:space="preserve"> DOCPROPERTY  ZnakPisma  \* MERGEFORMAT </w:instrText>
      </w:r>
      <w:r w:rsidRPr="004F5286" w:rsidR="004F5286">
        <w:rPr>
          <w:rFonts w:ascii="Fira Sans" w:hAnsi="Fira Sans"/>
        </w:rPr>
        <w:fldChar w:fldCharType="separate"/>
      </w:r>
      <w:r w:rsidRPr="004F5286">
        <w:rPr>
          <w:rFonts w:ascii="Fira Sans" w:hAnsi="Fira Sans"/>
        </w:rPr>
        <w:t>GUS-GP03.0201.33.2022.41</w:t>
      </w:r>
      <w:r w:rsidRPr="004F5286" w:rsidR="004F5286">
        <w:rPr>
          <w:rFonts w:ascii="Fira Sans" w:hAnsi="Fira Sans"/>
        </w:rPr>
        <w:fldChar w:fldCharType="end"/>
      </w:r>
    </w:p>
    <w:p w:rsidRPr="004F5286" w:rsidR="00080CF0" w:rsidP="00C56962" w:rsidRDefault="00080CF0" w14:paraId="45731ADB" w14:textId="3AF2B081">
      <w:pPr>
        <w:jc w:val="left"/>
        <w:rPr>
          <w:rFonts w:ascii="Fira Sans" w:hAnsi="Fira Sans" w:cs="Arial"/>
          <w:szCs w:val="19"/>
        </w:rPr>
      </w:pPr>
    </w:p>
    <w:p w:rsidRPr="00C56962" w:rsidR="00080CF0" w:rsidP="00C56962" w:rsidRDefault="00C56962" w14:paraId="45731ADE" w14:textId="678BE810">
      <w:pPr>
        <w:spacing w:after="0"/>
        <w:ind w:left="6379"/>
        <w:jc w:val="left"/>
        <w:rPr>
          <w:rFonts w:ascii="Fira Sans" w:hAnsi="Fira Sans" w:cs="Arial"/>
          <w:b/>
          <w:szCs w:val="19"/>
        </w:rPr>
      </w:pPr>
      <w:r w:rsidRPr="00C56962">
        <w:rPr>
          <w:rFonts w:ascii="Fira Sans" w:hAnsi="Fira Sans" w:cs="Arial"/>
          <w:b/>
          <w:szCs w:val="19"/>
        </w:rPr>
        <w:t>Pani Wioletta Zwara</w:t>
      </w:r>
    </w:p>
    <w:p w:rsidR="00C56962" w:rsidP="00C56962" w:rsidRDefault="00C56962" w14:paraId="7D52A133" w14:textId="0D858B63">
      <w:pPr>
        <w:spacing w:after="0"/>
        <w:ind w:left="6379"/>
        <w:jc w:val="left"/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>Sekretarz</w:t>
      </w:r>
      <w:r>
        <w:rPr>
          <w:rFonts w:ascii="Fira Sans" w:hAnsi="Fira Sans" w:cs="Arial"/>
          <w:szCs w:val="19"/>
        </w:rPr>
        <w:br/>
        <w:t>Komitetu Rady Ministrów ds. Cyfryzacji</w:t>
      </w:r>
    </w:p>
    <w:p w:rsidR="004F5286" w:rsidP="006F37CA" w:rsidRDefault="004F5286" w14:paraId="7BCD2B79" w14:textId="6A8DE0FC">
      <w:pPr>
        <w:spacing w:after="0"/>
        <w:ind w:left="5670"/>
        <w:jc w:val="left"/>
        <w:rPr>
          <w:rFonts w:ascii="Fira Sans" w:hAnsi="Fira Sans" w:cs="Arial"/>
          <w:szCs w:val="19"/>
        </w:rPr>
      </w:pPr>
    </w:p>
    <w:p w:rsidR="004F5286" w:rsidP="00C56962" w:rsidRDefault="00C56962" w14:paraId="4F722F50" w14:textId="5BB65338">
      <w:pPr>
        <w:spacing w:after="0" w:line="276" w:lineRule="auto"/>
        <w:rPr>
          <w:rFonts w:ascii="Fira Sans" w:hAnsi="Fira Sans" w:cs="Arial"/>
          <w:i/>
          <w:szCs w:val="19"/>
        </w:rPr>
      </w:pPr>
      <w:r>
        <w:rPr>
          <w:rFonts w:ascii="Fira Sans" w:hAnsi="Fira Sans" w:cs="Arial"/>
          <w:i/>
          <w:szCs w:val="19"/>
        </w:rPr>
        <w:t>Szanowna Pani Sekretarz,</w:t>
      </w:r>
    </w:p>
    <w:p w:rsidR="00C56962" w:rsidP="00C56962" w:rsidRDefault="00C56962" w14:paraId="7CA36661" w14:textId="239B8BAE">
      <w:pPr>
        <w:spacing w:after="0" w:line="276" w:lineRule="auto"/>
        <w:rPr>
          <w:rFonts w:ascii="Fira Sans" w:hAnsi="Fira Sans" w:cs="Arial"/>
          <w:i/>
          <w:szCs w:val="19"/>
        </w:rPr>
      </w:pPr>
    </w:p>
    <w:p w:rsidRPr="00C56962" w:rsidR="00C56962" w:rsidP="00C56962" w:rsidRDefault="00C56962" w14:paraId="214A502E" w14:textId="0D37F929">
      <w:pPr>
        <w:spacing w:after="0" w:line="276" w:lineRule="auto"/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 xml:space="preserve">odpowiadając na pismo z dnia 21 stycznia br., znak pisma: </w:t>
      </w:r>
      <w:r w:rsidRPr="00C56962">
        <w:rPr>
          <w:rFonts w:ascii="Fira Sans" w:hAnsi="Fira Sans" w:cs="Arial"/>
          <w:i/>
          <w:szCs w:val="19"/>
        </w:rPr>
        <w:t>DAIP.WOKRM.0102.20.1.2022</w:t>
      </w:r>
      <w:r>
        <w:rPr>
          <w:rFonts w:ascii="Fira Sans" w:hAnsi="Fira Sans" w:cs="Arial"/>
          <w:i/>
          <w:szCs w:val="19"/>
        </w:rPr>
        <w:t xml:space="preserve">, </w:t>
      </w:r>
      <w:r>
        <w:rPr>
          <w:rFonts w:ascii="Fira Sans" w:hAnsi="Fira Sans" w:cs="Arial"/>
          <w:szCs w:val="19"/>
        </w:rPr>
        <w:t xml:space="preserve">przekazujące </w:t>
      </w:r>
      <w:r w:rsidRPr="00C56962">
        <w:rPr>
          <w:rFonts w:ascii="Fira Sans" w:hAnsi="Fira Sans" w:cs="Arial"/>
          <w:i/>
          <w:szCs w:val="19"/>
        </w:rPr>
        <w:t>projekt uchwały Rady Ministrów w sprawie przyjęcia projektu programu "Fundusze Europejskie dla Rozwoju Społecznego 2021-2027"</w:t>
      </w:r>
      <w:r>
        <w:rPr>
          <w:rFonts w:ascii="Fira Sans" w:hAnsi="Fira Sans" w:cs="Arial"/>
          <w:szCs w:val="19"/>
        </w:rPr>
        <w:t>, w załączeniu uprzejmie przekazuję uwagi Głównego Urzędu Statystycznego (GUS)</w:t>
      </w:r>
      <w:r w:rsidR="003218BD">
        <w:rPr>
          <w:rFonts w:ascii="Fira Sans" w:hAnsi="Fira Sans" w:cs="Arial"/>
          <w:szCs w:val="19"/>
        </w:rPr>
        <w:t>,</w:t>
      </w:r>
      <w:r>
        <w:rPr>
          <w:rFonts w:ascii="Fira Sans" w:hAnsi="Fira Sans" w:cs="Arial"/>
          <w:szCs w:val="19"/>
        </w:rPr>
        <w:t xml:space="preserve"> do ww. projektu w formie tabeli.</w:t>
      </w:r>
    </w:p>
    <w:p w:rsidRPr="00C56962" w:rsidR="00C56962" w:rsidP="00C56962" w:rsidRDefault="00C56962" w14:paraId="23BD64A8" w14:textId="086A096C">
      <w:pPr>
        <w:spacing w:after="0" w:line="276" w:lineRule="auto"/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>Jednocześnie pragnę zauważyć, iż</w:t>
      </w:r>
      <w:r w:rsidR="00FB2C8C">
        <w:rPr>
          <w:rFonts w:ascii="Fira Sans" w:hAnsi="Fira Sans" w:cs="Arial"/>
          <w:szCs w:val="19"/>
        </w:rPr>
        <w:t xml:space="preserve"> z</w:t>
      </w:r>
      <w:r w:rsidRPr="00C56962">
        <w:rPr>
          <w:rFonts w:ascii="Fira Sans" w:hAnsi="Fira Sans" w:cs="Arial"/>
          <w:szCs w:val="19"/>
        </w:rPr>
        <w:t xml:space="preserve">apisy zawarte w </w:t>
      </w:r>
      <w:r w:rsidRPr="00C56962">
        <w:rPr>
          <w:rFonts w:ascii="Fira Sans" w:hAnsi="Fira Sans" w:cs="Arial"/>
          <w:i/>
          <w:iCs/>
          <w:szCs w:val="19"/>
        </w:rPr>
        <w:t>Zał. 1_FERS_projekt programu</w:t>
      </w:r>
      <w:r w:rsidRPr="00C56962">
        <w:rPr>
          <w:rFonts w:ascii="Fira Sans" w:hAnsi="Fira Sans" w:cs="Arial"/>
          <w:szCs w:val="19"/>
        </w:rPr>
        <w:t xml:space="preserve"> na str. 70 w pkt. </w:t>
      </w:r>
      <w:r w:rsidRPr="00C56962">
        <w:rPr>
          <w:rFonts w:ascii="Fira Sans" w:hAnsi="Fira Sans" w:cs="Arial"/>
          <w:i/>
          <w:iCs/>
          <w:szCs w:val="19"/>
        </w:rPr>
        <w:t>Cel szczegółowy c) wspieranie zrównoważonego pod względem płci uczestnictwa w rynku pracy, równych warunków pracy oraz lepszej równowagi między życiem zawodowym a prywatnym, w tym poprzez dostęp do przystępnej cenowo opieki nad dziećmi i osobami wymagającymi wsparcia w codziennym funkcjonowaniu – Powiązane rodzaje działań</w:t>
      </w:r>
      <w:r w:rsidRPr="00C56962">
        <w:rPr>
          <w:rFonts w:ascii="Fira Sans" w:hAnsi="Fira Sans" w:cs="Arial"/>
          <w:szCs w:val="19"/>
        </w:rPr>
        <w:t>, w</w:t>
      </w:r>
      <w:r>
        <w:rPr>
          <w:rFonts w:ascii="Fira Sans" w:hAnsi="Fira Sans" w:cs="Arial"/>
          <w:szCs w:val="19"/>
        </w:rPr>
        <w:t> </w:t>
      </w:r>
      <w:r w:rsidRPr="00C56962">
        <w:rPr>
          <w:rFonts w:ascii="Fira Sans" w:hAnsi="Fira Sans" w:cs="Arial"/>
          <w:szCs w:val="19"/>
        </w:rPr>
        <w:t xml:space="preserve">punkcie 2 oraz na str. 72 w części </w:t>
      </w:r>
      <w:r w:rsidRPr="00C56962">
        <w:rPr>
          <w:rFonts w:ascii="Fira Sans" w:hAnsi="Fira Sans" w:cs="Arial"/>
          <w:i/>
          <w:iCs/>
          <w:szCs w:val="19"/>
        </w:rPr>
        <w:t>Działania na rzecz zapewnienia równości, włączenia społecznego i</w:t>
      </w:r>
      <w:r>
        <w:rPr>
          <w:rFonts w:ascii="Fira Sans" w:hAnsi="Fira Sans" w:cs="Arial"/>
          <w:i/>
          <w:iCs/>
          <w:szCs w:val="19"/>
        </w:rPr>
        <w:t> </w:t>
      </w:r>
      <w:r w:rsidRPr="00C56962">
        <w:rPr>
          <w:rFonts w:ascii="Fira Sans" w:hAnsi="Fira Sans" w:cs="Arial"/>
          <w:i/>
          <w:iCs/>
          <w:szCs w:val="19"/>
        </w:rPr>
        <w:t>niedyskryminacji</w:t>
      </w:r>
      <w:r w:rsidRPr="00C56962">
        <w:rPr>
          <w:rFonts w:ascii="Fira Sans" w:hAnsi="Fira Sans" w:cs="Arial"/>
          <w:szCs w:val="19"/>
        </w:rPr>
        <w:t xml:space="preserve"> </w:t>
      </w:r>
      <w:r w:rsidRPr="00C56962">
        <w:rPr>
          <w:rFonts w:ascii="Fira Sans" w:hAnsi="Fira Sans" w:cs="Arial"/>
          <w:bCs/>
          <w:szCs w:val="19"/>
        </w:rPr>
        <w:t>nakładają na GUS zadania</w:t>
      </w:r>
      <w:r w:rsidRPr="00C56962">
        <w:rPr>
          <w:rFonts w:ascii="Fira Sans" w:hAnsi="Fira Sans" w:cs="Arial"/>
          <w:szCs w:val="19"/>
        </w:rPr>
        <w:t xml:space="preserve">, </w:t>
      </w:r>
      <w:r>
        <w:rPr>
          <w:rFonts w:ascii="Fira Sans" w:hAnsi="Fira Sans" w:cs="Arial"/>
          <w:szCs w:val="19"/>
        </w:rPr>
        <w:t xml:space="preserve">m.in. </w:t>
      </w:r>
      <w:r w:rsidRPr="00C56962">
        <w:rPr>
          <w:rFonts w:ascii="Fira Sans" w:hAnsi="Fira Sans" w:cs="Arial"/>
          <w:szCs w:val="19"/>
        </w:rPr>
        <w:t>takie jak:</w:t>
      </w:r>
      <w:r w:rsidRPr="00C56962">
        <w:rPr>
          <w:rFonts w:ascii="Fira Sans" w:hAnsi="Fira Sans" w:cs="Arial"/>
          <w:b/>
          <w:bCs/>
          <w:szCs w:val="19"/>
        </w:rPr>
        <w:t xml:space="preserve"> </w:t>
      </w:r>
      <w:r w:rsidRPr="00C56962">
        <w:rPr>
          <w:rFonts w:ascii="Fira Sans" w:hAnsi="Fira Sans" w:cs="Arial"/>
          <w:bCs/>
          <w:szCs w:val="19"/>
        </w:rPr>
        <w:t>stworzenie systemu gromadzenia i monitorowania danych</w:t>
      </w:r>
      <w:r w:rsidRPr="00C56962">
        <w:rPr>
          <w:rFonts w:ascii="Fira Sans" w:hAnsi="Fira Sans" w:cs="Arial"/>
          <w:szCs w:val="19"/>
        </w:rPr>
        <w:t xml:space="preserve"> równościowych, przeprowadzenie </w:t>
      </w:r>
      <w:r w:rsidRPr="00C56962">
        <w:rPr>
          <w:rFonts w:ascii="Fira Sans" w:hAnsi="Fira Sans" w:cs="Arial"/>
          <w:bCs/>
          <w:szCs w:val="19"/>
        </w:rPr>
        <w:t>audytu obowiązujących systemów gromadzenia danych</w:t>
      </w:r>
      <w:r w:rsidRPr="00C56962">
        <w:rPr>
          <w:rFonts w:ascii="Fira Sans" w:hAnsi="Fira Sans" w:cs="Arial"/>
          <w:szCs w:val="19"/>
        </w:rPr>
        <w:t xml:space="preserve">, </w:t>
      </w:r>
      <w:r w:rsidRPr="00C56962">
        <w:rPr>
          <w:rFonts w:ascii="Fira Sans" w:hAnsi="Fira Sans" w:cs="Arial"/>
          <w:bCs/>
          <w:szCs w:val="19"/>
        </w:rPr>
        <w:t>wypracowanie modelu systemu gromadzącego dane</w:t>
      </w:r>
      <w:r w:rsidRPr="00C56962">
        <w:rPr>
          <w:rFonts w:ascii="Fira Sans" w:hAnsi="Fira Sans" w:cs="Arial"/>
          <w:szCs w:val="19"/>
        </w:rPr>
        <w:t xml:space="preserve">, przeprowadzenie jego </w:t>
      </w:r>
      <w:r w:rsidRPr="00C56962">
        <w:rPr>
          <w:rFonts w:ascii="Fira Sans" w:hAnsi="Fira Sans" w:cs="Arial"/>
          <w:bCs/>
          <w:szCs w:val="19"/>
        </w:rPr>
        <w:t>pilotażu i wdrożenia</w:t>
      </w:r>
      <w:r w:rsidRPr="00C56962">
        <w:rPr>
          <w:rFonts w:ascii="Fira Sans" w:hAnsi="Fira Sans" w:cs="Arial"/>
          <w:szCs w:val="19"/>
        </w:rPr>
        <w:t>. Dodatkowo mowa o</w:t>
      </w:r>
      <w:r>
        <w:rPr>
          <w:rFonts w:ascii="Fira Sans" w:hAnsi="Fira Sans" w:cs="Arial"/>
          <w:szCs w:val="19"/>
        </w:rPr>
        <w:t> </w:t>
      </w:r>
      <w:r w:rsidRPr="00C56962">
        <w:rPr>
          <w:rFonts w:ascii="Fira Sans" w:hAnsi="Fira Sans" w:cs="Arial"/>
          <w:bCs/>
          <w:szCs w:val="19"/>
        </w:rPr>
        <w:t>sporządzeniu katalogu badań</w:t>
      </w:r>
      <w:r w:rsidRPr="00C56962">
        <w:rPr>
          <w:rFonts w:ascii="Fira Sans" w:hAnsi="Fira Sans" w:cs="Arial"/>
          <w:szCs w:val="19"/>
        </w:rPr>
        <w:t xml:space="preserve"> ciągłych i okresowych, </w:t>
      </w:r>
      <w:r w:rsidRPr="00C56962">
        <w:rPr>
          <w:rFonts w:ascii="Fira Sans" w:hAnsi="Fira Sans" w:cs="Arial"/>
          <w:bCs/>
          <w:szCs w:val="19"/>
        </w:rPr>
        <w:t>które na stałe wejdą do kanonu badań statystycznych</w:t>
      </w:r>
      <w:r w:rsidRPr="00C56962">
        <w:rPr>
          <w:rFonts w:ascii="Fira Sans" w:hAnsi="Fira Sans" w:cs="Arial"/>
          <w:szCs w:val="19"/>
        </w:rPr>
        <w:t xml:space="preserve"> prowadzonych w Polsce i </w:t>
      </w:r>
      <w:r w:rsidRPr="00C56962">
        <w:rPr>
          <w:rFonts w:ascii="Fira Sans" w:hAnsi="Fira Sans" w:cs="Arial"/>
          <w:bCs/>
          <w:szCs w:val="19"/>
        </w:rPr>
        <w:t>które będą finansowane w ramach limitów</w:t>
      </w:r>
      <w:r>
        <w:rPr>
          <w:rFonts w:ascii="Fira Sans" w:hAnsi="Fira Sans" w:cs="Arial"/>
          <w:bCs/>
          <w:szCs w:val="19"/>
        </w:rPr>
        <w:t xml:space="preserve"> </w:t>
      </w:r>
      <w:r w:rsidRPr="00C56962">
        <w:rPr>
          <w:rFonts w:ascii="Fira Sans" w:hAnsi="Fira Sans" w:cs="Arial"/>
          <w:bCs/>
          <w:szCs w:val="19"/>
        </w:rPr>
        <w:t>przyznanych instytucjom odpowiedzialnym, ze szczególnym uwzględnieniem GUS</w:t>
      </w:r>
      <w:r w:rsidRPr="00C56962">
        <w:rPr>
          <w:rFonts w:ascii="Fira Sans" w:hAnsi="Fira Sans" w:cs="Arial"/>
          <w:szCs w:val="19"/>
        </w:rPr>
        <w:t xml:space="preserve"> i </w:t>
      </w:r>
      <w:proofErr w:type="spellStart"/>
      <w:r w:rsidRPr="00C56962">
        <w:rPr>
          <w:rFonts w:ascii="Fira Sans" w:hAnsi="Fira Sans" w:cs="Arial"/>
          <w:szCs w:val="19"/>
        </w:rPr>
        <w:t>MRiPS</w:t>
      </w:r>
      <w:proofErr w:type="spellEnd"/>
      <w:r w:rsidRPr="00C56962">
        <w:rPr>
          <w:rFonts w:ascii="Fira Sans" w:hAnsi="Fira Sans" w:cs="Arial"/>
          <w:szCs w:val="19"/>
        </w:rPr>
        <w:t>.</w:t>
      </w:r>
    </w:p>
    <w:p w:rsidR="00C56962" w:rsidP="00C56962" w:rsidRDefault="00C56962" w14:paraId="4D3DA980" w14:textId="3F089968">
      <w:pPr>
        <w:spacing w:after="0" w:line="276" w:lineRule="auto"/>
        <w:rPr>
          <w:rFonts w:ascii="Fira Sans" w:hAnsi="Fira Sans" w:cs="Arial"/>
          <w:i/>
          <w:iCs/>
          <w:szCs w:val="19"/>
        </w:rPr>
      </w:pPr>
      <w:r w:rsidRPr="00C56962">
        <w:rPr>
          <w:rFonts w:ascii="Fira Sans" w:hAnsi="Fira Sans" w:cs="Arial"/>
          <w:szCs w:val="19"/>
        </w:rPr>
        <w:t xml:space="preserve">GUS jako producent danych, włącza się w politykę równego traktowania i przeciwdziałania dyskryminacji w ramach swoich kompetencji, dlatego </w:t>
      </w:r>
      <w:r>
        <w:rPr>
          <w:rFonts w:ascii="Fira Sans" w:hAnsi="Fira Sans" w:cs="Arial"/>
          <w:szCs w:val="19"/>
        </w:rPr>
        <w:t>też</w:t>
      </w:r>
      <w:r w:rsidRPr="00C56962">
        <w:rPr>
          <w:rFonts w:ascii="Fira Sans" w:hAnsi="Fira Sans" w:cs="Arial"/>
          <w:szCs w:val="19"/>
        </w:rPr>
        <w:t xml:space="preserve"> wprowadzono wiele zmian w badaniach pozwalających częściowo wyeliminować braki w informacjach dotyczących zagadnienia równego traktowania. Jednym z</w:t>
      </w:r>
      <w:r w:rsidR="003218BD">
        <w:rPr>
          <w:rFonts w:ascii="Fira Sans" w:hAnsi="Fira Sans" w:cs="Arial"/>
          <w:szCs w:val="19"/>
        </w:rPr>
        <w:t xml:space="preserve"> tych</w:t>
      </w:r>
      <w:r w:rsidRPr="00C56962">
        <w:rPr>
          <w:rFonts w:ascii="Fira Sans" w:hAnsi="Fira Sans" w:cs="Arial"/>
          <w:szCs w:val="19"/>
        </w:rPr>
        <w:t xml:space="preserve"> badań jest prowadzone</w:t>
      </w:r>
      <w:r>
        <w:rPr>
          <w:rFonts w:ascii="Fira Sans" w:hAnsi="Fira Sans" w:cs="Arial"/>
          <w:szCs w:val="19"/>
        </w:rPr>
        <w:t xml:space="preserve"> </w:t>
      </w:r>
      <w:r w:rsidRPr="00C56962">
        <w:rPr>
          <w:rFonts w:ascii="Fira Sans" w:hAnsi="Fira Sans" w:cs="Arial"/>
          <w:szCs w:val="19"/>
        </w:rPr>
        <w:t>Badanie Spójności Społecznej, które daje możliwość oceny społecznej percepcji dyskryminacji uwarunkowanej takimi przyczynami jak: niepełnosprawność, wiek, płeć, homoseksualizm, biseksualizm lub transseksualizm, wyznanie religijne, miejsce zamieszkania, status społeczny i materialny oraz pochodzenie narodowościowe lub etniczne. Badanie dało również możliwość oceny, jaka część mieszkańców Polski czuła się z jakiegokolwiek powodu dyskryminowana. Warto wspomnieć także o badaniu Ochrona Zdrowia w Gospodarstwach Domowych, w którym jest zamieszczone pytanie o dyskryminację, badaniu bazy noclegowej turystyki, zawierające informacje o</w:t>
      </w:r>
      <w:r>
        <w:rPr>
          <w:rFonts w:ascii="Fira Sans" w:hAnsi="Fira Sans" w:cs="Arial"/>
          <w:szCs w:val="19"/>
        </w:rPr>
        <w:t> </w:t>
      </w:r>
      <w:r w:rsidRPr="00C56962">
        <w:rPr>
          <w:rFonts w:ascii="Fira Sans" w:hAnsi="Fira Sans" w:cs="Arial"/>
          <w:szCs w:val="19"/>
        </w:rPr>
        <w:t>udogodnieniach dla osób niepełnosprawnych ruchowo itp. W tematykę równego traktowania wpisują się dwa badania dotyczące kobiet i mężczyzn na rynku pracy oraz badanie struktury wynagrodzeń</w:t>
      </w:r>
      <w:r w:rsidRPr="00C56962">
        <w:rPr>
          <w:rFonts w:ascii="Fira Sans" w:hAnsi="Fira Sans" w:cs="Arial"/>
          <w:b/>
          <w:bCs/>
          <w:szCs w:val="19"/>
        </w:rPr>
        <w:t>,</w:t>
      </w:r>
      <w:r w:rsidRPr="00C56962">
        <w:rPr>
          <w:rFonts w:ascii="Fira Sans" w:hAnsi="Fira Sans" w:cs="Arial"/>
          <w:szCs w:val="19"/>
        </w:rPr>
        <w:t xml:space="preserve"> pozwalające na analizę zróżnicowania poziomu przeciętnych wynagrodzeń i ich struktury według takich cech jak: płeć, wiek, poziom wykształcenia, staż pracy, wykonywany zawód, rodzaj działalności, sektor własności, wielkość zakładu i położenie geograficzne. Ponadto w wielu badaniach GUS, wprowadzono przekroje danych według płci, wieku oraz miejsce </w:t>
      </w:r>
      <w:r w:rsidRPr="00C56962">
        <w:rPr>
          <w:rFonts w:ascii="Fira Sans" w:hAnsi="Fira Sans" w:cs="Arial"/>
          <w:szCs w:val="19"/>
        </w:rPr>
        <w:lastRenderedPageBreak/>
        <w:t>zamieszkania (miasto lub wieś), co pozwala na dokładniejszą ocenę faktycznej sytuacji, określenie trendów długoterminowych, w tym przypadków dyskryminacji wielokrotnej i krzyżowej oraz na opracowanie i wdrożenie polityk i programów mających na celu promocję równości płci.</w:t>
      </w:r>
      <w:r w:rsidRPr="00C56962">
        <w:rPr>
          <w:rFonts w:ascii="Fira Sans" w:hAnsi="Fira Sans" w:cs="Arial"/>
          <w:i/>
          <w:iCs/>
          <w:szCs w:val="19"/>
        </w:rPr>
        <w:t xml:space="preserve"> </w:t>
      </w:r>
    </w:p>
    <w:p w:rsidRPr="00FB2C8C" w:rsidR="00FB2C8C" w:rsidP="00FB2C8C" w:rsidRDefault="00FB2C8C" w14:paraId="33C38DA9" w14:textId="5921F351">
      <w:pPr>
        <w:spacing w:after="0" w:line="276" w:lineRule="auto"/>
        <w:rPr>
          <w:rFonts w:ascii="Fira Sans" w:hAnsi="Fira Sans" w:cs="Arial"/>
          <w:bCs/>
          <w:szCs w:val="19"/>
        </w:rPr>
      </w:pPr>
      <w:r>
        <w:rPr>
          <w:rFonts w:ascii="Fira Sans" w:hAnsi="Fira Sans" w:cs="Arial"/>
          <w:bCs/>
          <w:szCs w:val="19"/>
        </w:rPr>
        <w:t>Z</w:t>
      </w:r>
      <w:r w:rsidRPr="00FB2C8C">
        <w:rPr>
          <w:rFonts w:ascii="Fira Sans" w:hAnsi="Fira Sans" w:cs="Arial"/>
          <w:bCs/>
          <w:szCs w:val="19"/>
        </w:rPr>
        <w:t>apisane w dokumencie zadania nakładają na GUS obowiązki</w:t>
      </w:r>
      <w:r w:rsidR="003218BD">
        <w:rPr>
          <w:rFonts w:ascii="Fira Sans" w:hAnsi="Fira Sans" w:cs="Arial"/>
          <w:bCs/>
          <w:szCs w:val="19"/>
        </w:rPr>
        <w:t xml:space="preserve"> </w:t>
      </w:r>
      <w:r w:rsidRPr="00FB2C8C">
        <w:rPr>
          <w:rFonts w:ascii="Fira Sans" w:hAnsi="Fira Sans" w:cs="Arial"/>
          <w:bCs/>
          <w:szCs w:val="19"/>
        </w:rPr>
        <w:t xml:space="preserve">realizacji w ramach limitów budżetowych przyznanych instytucjom odpowiedzialnym (nie zakłada się zewnętrznego wsparcia finansowego). Natomiast partycypacja GUS w dodatkowych zadaniach, </w:t>
      </w:r>
      <w:r w:rsidRPr="00E13B12" w:rsidR="00E13B12">
        <w:rPr>
          <w:rFonts w:ascii="Fira Sans" w:hAnsi="Fira Sans" w:cs="Arial"/>
          <w:bCs/>
          <w:szCs w:val="19"/>
        </w:rPr>
        <w:t>takich jak nowe lub rozszerzone badania, lub tworzenie nowych systemów, jest bezwzględnie uzależnione od uzyskania dodatkowych środków finansowych w budżecie, i powinno zostać uzgodnione z niezbędnym wyprzedzeniem, pomiędzy GUS, zainteresowaną instytucją i Ministerstwem Finansów.</w:t>
      </w:r>
    </w:p>
    <w:p w:rsidRPr="001023DE" w:rsidR="001023DE" w:rsidP="001023DE" w:rsidRDefault="001023DE" w14:paraId="32DFD88A" w14:textId="77777777">
      <w:pPr>
        <w:rPr>
          <w:rFonts w:ascii="Fira Sans" w:hAnsi="Fira Sans" w:cs="Arial"/>
          <w:szCs w:val="19"/>
        </w:rPr>
      </w:pPr>
    </w:p>
    <w:p w:rsidRPr="00FB2C8C" w:rsidR="001023DE" w:rsidP="00FB2C8C" w:rsidRDefault="00FB2C8C" w14:paraId="4B13371B" w14:textId="2719F1CB">
      <w:pPr>
        <w:tabs>
          <w:tab w:val="left" w:pos="6450"/>
        </w:tabs>
        <w:rPr>
          <w:rFonts w:ascii="Fira Sans" w:hAnsi="Fira Sans" w:cs="Arial"/>
          <w:i/>
          <w:szCs w:val="19"/>
        </w:rPr>
      </w:pPr>
      <w:r w:rsidRPr="00FB2C8C">
        <w:rPr>
          <w:rFonts w:ascii="Fira Sans" w:hAnsi="Fira Sans" w:cs="Arial"/>
          <w:i/>
          <w:szCs w:val="19"/>
        </w:rPr>
        <w:tab/>
        <w:t>Z poważaniem,</w:t>
      </w:r>
    </w:p>
    <w:p w:rsidRPr="001023DE" w:rsidR="001023DE" w:rsidP="001023DE" w:rsidRDefault="001023DE" w14:paraId="1C823748" w14:textId="4E9FE994">
      <w:pPr>
        <w:rPr>
          <w:rFonts w:ascii="Fira Sans" w:hAnsi="Fira Sans" w:cs="Arial"/>
          <w:szCs w:val="19"/>
        </w:rPr>
      </w:pPr>
      <w:r>
        <w:rPr>
          <w:rFonts w:ascii="Fira Sans" w:hAnsi="Fira Sans" w:cs="Arial"/>
          <w:noProof/>
          <w:szCs w:val="19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editId="5D760F97" wp14:anchorId="66F83412">
                <wp:simplePos x="0" y="0"/>
                <wp:positionH relativeFrom="margin">
                  <wp:posOffset>3279140</wp:posOffset>
                </wp:positionH>
                <wp:positionV relativeFrom="paragraph">
                  <wp:posOffset>12700</wp:posOffset>
                </wp:positionV>
                <wp:extent cx="2299970" cy="1062355"/>
                <wp:effectExtent l="0" t="0" r="0" b="0"/>
                <wp:wrapNone/>
                <wp:docPr id="307" name="Pole tekstow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970" cy="1062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1023DE" w:rsidR="001023DE" w:rsidP="00B96348" w:rsidRDefault="001023DE" w14:paraId="5A0C6FC2" w14:textId="77777777">
                            <w:pPr>
                              <w:spacing w:before="0" w:after="120"/>
                              <w:jc w:val="center"/>
                              <w:rPr>
                                <w:rFonts w:ascii="Fira Sans" w:hAnsi="Fira Sans"/>
                              </w:rPr>
                            </w:pPr>
                            <w:r w:rsidRPr="001023DE">
                              <w:rPr>
                                <w:rFonts w:ascii="Fira Sans" w:hAnsi="Fira Sans"/>
                              </w:rPr>
                              <w:t>Prezes</w:t>
                            </w:r>
                          </w:p>
                          <w:p w:rsidRPr="001023DE" w:rsidR="001023DE" w:rsidP="00B96348" w:rsidRDefault="001023DE" w14:paraId="2A285E30" w14:textId="77777777">
                            <w:pPr>
                              <w:spacing w:before="0" w:after="120"/>
                              <w:jc w:val="center"/>
                              <w:rPr>
                                <w:rFonts w:ascii="Fira Sans" w:hAnsi="Fira Sans"/>
                              </w:rPr>
                            </w:pPr>
                            <w:r w:rsidRPr="001023DE">
                              <w:rPr>
                                <w:rFonts w:ascii="Fira Sans" w:hAnsi="Fira Sans"/>
                              </w:rPr>
                              <w:t>Głównego Urzędu Statystycznego</w:t>
                            </w:r>
                          </w:p>
                          <w:p w:rsidRPr="001023DE" w:rsidR="001023DE" w:rsidP="00B96348" w:rsidRDefault="001023DE" w14:paraId="69B222D0" w14:textId="62B69108">
                            <w:pPr>
                              <w:spacing w:before="0" w:after="120"/>
                              <w:jc w:val="center"/>
                              <w:rPr>
                                <w:rFonts w:ascii="Fira Sans" w:hAnsi="Fira Sans"/>
                              </w:rPr>
                            </w:pPr>
                            <w:r>
                              <w:rPr>
                                <w:rFonts w:ascii="Fira Sans" w:hAnsi="Fira Sans"/>
                              </w:rPr>
                              <w:t>d</w:t>
                            </w:r>
                            <w:r w:rsidRPr="001023DE">
                              <w:rPr>
                                <w:rFonts w:ascii="Fira Sans" w:hAnsi="Fira Sans"/>
                              </w:rPr>
                              <w:t xml:space="preserve">r Dominik </w:t>
                            </w:r>
                            <w:proofErr w:type="spellStart"/>
                            <w:r w:rsidRPr="001023DE">
                              <w:rPr>
                                <w:rFonts w:ascii="Fira Sans" w:hAnsi="Fira Sans"/>
                              </w:rPr>
                              <w:t>Rozkrut</w:t>
                            </w:r>
                            <w:proofErr w:type="spellEnd"/>
                          </w:p>
                          <w:p w:rsidRPr="001023DE" w:rsidR="001023DE" w:rsidP="00B96348" w:rsidRDefault="001023DE" w14:paraId="71EE7B6C" w14:textId="10E6D59F">
                            <w:pPr>
                              <w:spacing w:before="0" w:after="120"/>
                              <w:jc w:val="center"/>
                              <w:rPr>
                                <w:rFonts w:ascii="Fira Sans" w:hAnsi="Fira Sans"/>
                                <w:i/>
                              </w:rPr>
                            </w:pPr>
                            <w:r w:rsidRPr="001023DE">
                              <w:rPr>
                                <w:rFonts w:ascii="Fira Sans" w:hAnsi="Fira Sans"/>
                              </w:rPr>
                              <w:t>-</w:t>
                            </w:r>
                            <w:r w:rsidRPr="001023DE">
                              <w:rPr>
                                <w:rFonts w:ascii="Fira Sans" w:hAnsi="Fira Sans"/>
                                <w:i/>
                              </w:rPr>
                              <w:t>podpisano podpisem elektronicznym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a="http://schemas.openxmlformats.org/drawingml/2006/main">
            <w:pict>
              <v:shapetype id="_x0000_t202" coordsize="21600,21600" o:spt="202" path="m,l,21600r21600,l21600,xe" w14:anchorId="66F83412">
                <v:stroke joinstyle="miter"/>
                <v:path gradientshapeok="t" o:connecttype="rect"/>
              </v:shapetype>
              <v:shape id="Pole tekstowe 307" style="position:absolute;left:0;text-align:left;margin-left:258.2pt;margin-top:1pt;width:181.1pt;height:83.65pt;z-index:251658240;visibility:visible;mso-wrap-style:square;mso-width-percent:400;mso-height-percent:200;mso-wrap-distance-left:9pt;mso-wrap-distance-top:0;mso-wrap-distance-right:9pt;mso-wrap-distance-bottom:0;mso-position-horizontal:absolute;mso-position-horizontal-relative:margin;mso-position-vertical:absolute;mso-position-vertical-relative:text;mso-width-percent:400;mso-height-percent:200;mso-width-relative:margin;mso-height-relative:margin;v-text-anchor:top" o:spid="_x0000_s1026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">
                <v:textbox style="mso-fit-shape-to-text:t">
                  <w:txbxContent>
                    <w:p w:rsidRPr="001023DE" w:rsidR="001023DE" w:rsidP="00B96348" w:rsidRDefault="001023DE" w14:paraId="5A0C6FC2" w14:textId="77777777">
                      <w:pPr>
                        <w:spacing w:before="0" w:after="120"/>
                        <w:jc w:val="center"/>
                        <w:rPr>
                          <w:rFonts w:ascii="Fira Sans" w:hAnsi="Fira Sans"/>
                        </w:rPr>
                      </w:pPr>
                      <w:r w:rsidRPr="001023DE">
                        <w:rPr>
                          <w:rFonts w:ascii="Fira Sans" w:hAnsi="Fira Sans"/>
                        </w:rPr>
                        <w:t>Prezes</w:t>
                      </w:r>
                    </w:p>
                    <w:p w:rsidRPr="001023DE" w:rsidR="001023DE" w:rsidP="00B96348" w:rsidRDefault="001023DE" w14:paraId="2A285E30" w14:textId="77777777">
                      <w:pPr>
                        <w:spacing w:before="0" w:after="120"/>
                        <w:jc w:val="center"/>
                        <w:rPr>
                          <w:rFonts w:ascii="Fira Sans" w:hAnsi="Fira Sans"/>
                        </w:rPr>
                      </w:pPr>
                      <w:r w:rsidRPr="001023DE">
                        <w:rPr>
                          <w:rFonts w:ascii="Fira Sans" w:hAnsi="Fira Sans"/>
                        </w:rPr>
                        <w:t>Głównego Urzędu Statystycznego</w:t>
                      </w:r>
                    </w:p>
                    <w:p w:rsidRPr="001023DE" w:rsidR="001023DE" w:rsidP="00B96348" w:rsidRDefault="001023DE" w14:paraId="69B222D0" w14:textId="62B69108">
                      <w:pPr>
                        <w:spacing w:before="0" w:after="120"/>
                        <w:jc w:val="center"/>
                        <w:rPr>
                          <w:rFonts w:ascii="Fira Sans" w:hAnsi="Fira Sans"/>
                        </w:rPr>
                      </w:pPr>
                      <w:r>
                        <w:rPr>
                          <w:rFonts w:ascii="Fira Sans" w:hAnsi="Fira Sans"/>
                        </w:rPr>
                        <w:t>d</w:t>
                      </w:r>
                      <w:r w:rsidRPr="001023DE">
                        <w:rPr>
                          <w:rFonts w:ascii="Fira Sans" w:hAnsi="Fira Sans"/>
                        </w:rPr>
                        <w:t xml:space="preserve">r Dominik </w:t>
                      </w:r>
                      <w:proofErr w:type="spellStart"/>
                      <w:r w:rsidRPr="001023DE">
                        <w:rPr>
                          <w:rFonts w:ascii="Fira Sans" w:hAnsi="Fira Sans"/>
                        </w:rPr>
                        <w:t>Rozkrut</w:t>
                      </w:r>
                      <w:proofErr w:type="spellEnd"/>
                    </w:p>
                    <w:p w:rsidRPr="001023DE" w:rsidR="001023DE" w:rsidP="00B96348" w:rsidRDefault="001023DE" w14:paraId="71EE7B6C" w14:textId="10E6D59F">
                      <w:pPr>
                        <w:spacing w:before="0" w:after="120"/>
                        <w:jc w:val="center"/>
                        <w:rPr>
                          <w:rFonts w:ascii="Fira Sans" w:hAnsi="Fira Sans"/>
                          <w:i/>
                        </w:rPr>
                      </w:pPr>
                      <w:r w:rsidRPr="001023DE">
                        <w:rPr>
                          <w:rFonts w:ascii="Fira Sans" w:hAnsi="Fira Sans"/>
                        </w:rPr>
                        <w:t>-</w:t>
                      </w:r>
                      <w:r w:rsidRPr="001023DE">
                        <w:rPr>
                          <w:rFonts w:ascii="Fira Sans" w:hAnsi="Fira Sans"/>
                          <w:i/>
                        </w:rPr>
                        <w:t>podpisano podpisem elektronicznym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1023DE" w:rsidP="001023DE" w:rsidRDefault="001023DE" w14:paraId="6E766A7C" w14:textId="62396336">
      <w:pPr>
        <w:rPr>
          <w:rFonts w:ascii="Fira Sans" w:hAnsi="Fira Sans" w:cs="Arial"/>
          <w:szCs w:val="19"/>
        </w:rPr>
      </w:pPr>
    </w:p>
    <w:p w:rsidR="00C56962" w:rsidP="001023DE" w:rsidRDefault="001023DE" w14:paraId="7F557686" w14:textId="6E327A77">
      <w:pPr>
        <w:tabs>
          <w:tab w:val="left" w:pos="5910"/>
        </w:tabs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ab/>
      </w:r>
    </w:p>
    <w:p w:rsidRPr="00C56962" w:rsidR="00C56962" w:rsidP="00C56962" w:rsidRDefault="00C56962" w14:paraId="6E8DFF2C" w14:textId="77777777">
      <w:pPr>
        <w:rPr>
          <w:rFonts w:ascii="Fira Sans" w:hAnsi="Fira Sans" w:cs="Arial"/>
          <w:szCs w:val="19"/>
        </w:rPr>
      </w:pPr>
    </w:p>
    <w:p w:rsidRPr="00C56962" w:rsidR="00C56962" w:rsidP="00C56962" w:rsidRDefault="00C56962" w14:paraId="3B3DCC4F" w14:textId="77777777">
      <w:pPr>
        <w:rPr>
          <w:rFonts w:ascii="Fira Sans" w:hAnsi="Fira Sans" w:cs="Arial"/>
          <w:szCs w:val="19"/>
        </w:rPr>
      </w:pPr>
    </w:p>
    <w:p w:rsidRPr="00C56962" w:rsidR="00C56962" w:rsidP="00C56962" w:rsidRDefault="00C56962" w14:paraId="739A0477" w14:textId="77777777">
      <w:pPr>
        <w:rPr>
          <w:rFonts w:ascii="Fira Sans" w:hAnsi="Fira Sans" w:cs="Arial"/>
          <w:szCs w:val="19"/>
        </w:rPr>
      </w:pPr>
    </w:p>
    <w:p w:rsidRPr="00C56962" w:rsidR="00C56962" w:rsidP="00C56962" w:rsidRDefault="00C56962" w14:paraId="7EE10CDB" w14:textId="77777777">
      <w:pPr>
        <w:rPr>
          <w:rFonts w:ascii="Fira Sans" w:hAnsi="Fira Sans" w:cs="Arial"/>
          <w:szCs w:val="19"/>
        </w:rPr>
      </w:pPr>
    </w:p>
    <w:p w:rsidRPr="00C56962" w:rsidR="00C56962" w:rsidP="00C56962" w:rsidRDefault="00C56962" w14:paraId="013DD9C3" w14:textId="77777777">
      <w:pPr>
        <w:rPr>
          <w:rFonts w:ascii="Fira Sans" w:hAnsi="Fira Sans" w:cs="Arial"/>
          <w:szCs w:val="19"/>
        </w:rPr>
      </w:pPr>
    </w:p>
    <w:p w:rsidRPr="00C56962" w:rsidR="00C56962" w:rsidP="00C56962" w:rsidRDefault="00C56962" w14:paraId="3C28B1B6" w14:textId="77777777">
      <w:pPr>
        <w:rPr>
          <w:rFonts w:ascii="Fira Sans" w:hAnsi="Fira Sans" w:cs="Arial"/>
          <w:szCs w:val="19"/>
        </w:rPr>
      </w:pPr>
    </w:p>
    <w:p w:rsidR="00C56962" w:rsidP="00C56962" w:rsidRDefault="00C56962" w14:paraId="219109B0" w14:textId="6CA141A4">
      <w:pPr>
        <w:rPr>
          <w:rFonts w:ascii="Fira Sans" w:hAnsi="Fira Sans" w:cs="Arial"/>
          <w:szCs w:val="19"/>
        </w:rPr>
      </w:pPr>
    </w:p>
    <w:p w:rsidR="00C56962" w:rsidP="00C56962" w:rsidRDefault="00C56962" w14:paraId="01603043" w14:textId="295DCC5E">
      <w:pPr>
        <w:rPr>
          <w:rFonts w:ascii="Fira Sans" w:hAnsi="Fira Sans" w:cs="Arial"/>
          <w:szCs w:val="19"/>
        </w:rPr>
      </w:pPr>
    </w:p>
    <w:p w:rsidR="00FB2C8C" w:rsidP="00C56962" w:rsidRDefault="00FB2C8C" w14:paraId="3AFB98A7" w14:textId="611C0C71">
      <w:pPr>
        <w:rPr>
          <w:rFonts w:ascii="Fira Sans" w:hAnsi="Fira Sans" w:cs="Arial"/>
          <w:szCs w:val="19"/>
        </w:rPr>
      </w:pPr>
      <w:bookmarkStart w:name="_GoBack" w:id="0"/>
      <w:bookmarkEnd w:id="0"/>
    </w:p>
    <w:p w:rsidR="00FB2C8C" w:rsidP="00C56962" w:rsidRDefault="00FB2C8C" w14:paraId="796B87B2" w14:textId="77777777">
      <w:pPr>
        <w:rPr>
          <w:rFonts w:ascii="Fira Sans" w:hAnsi="Fira Sans" w:cs="Arial"/>
          <w:szCs w:val="19"/>
        </w:rPr>
      </w:pPr>
    </w:p>
    <w:p w:rsidRPr="00C56962" w:rsidR="004F5286" w:rsidP="00C56962" w:rsidRDefault="00C56962" w14:paraId="42CB0701" w14:textId="1D7463AA">
      <w:pPr>
        <w:spacing w:before="0" w:after="0" w:line="360" w:lineRule="auto"/>
        <w:rPr>
          <w:rFonts w:ascii="Fira Sans" w:hAnsi="Fira Sans" w:cs="Arial"/>
          <w:szCs w:val="19"/>
          <w:u w:val="single"/>
        </w:rPr>
      </w:pPr>
      <w:r w:rsidRPr="00C56962">
        <w:rPr>
          <w:rFonts w:ascii="Fira Sans" w:hAnsi="Fira Sans" w:cs="Arial"/>
          <w:szCs w:val="19"/>
          <w:u w:val="single"/>
        </w:rPr>
        <w:t>Do wiadomości:</w:t>
      </w:r>
    </w:p>
    <w:p w:rsidR="00FB2C8C" w:rsidP="00C56962" w:rsidRDefault="00C56962" w14:paraId="15203146" w14:textId="2D41C189">
      <w:pPr>
        <w:spacing w:before="0" w:after="0" w:line="360" w:lineRule="auto"/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ab/>
        <w:t>- Pan Grzegorz Puda – Minister funduszy i polityki regionalnej</w:t>
      </w:r>
    </w:p>
    <w:p w:rsidRPr="00FB2C8C" w:rsidR="00C56962" w:rsidP="00FB2C8C" w:rsidRDefault="00FB2C8C" w14:paraId="4EAA60A3" w14:textId="133C771C">
      <w:pPr>
        <w:spacing w:after="0" w:line="360" w:lineRule="auto"/>
        <w:rPr>
          <w:rFonts w:ascii="Fira Sans" w:hAnsi="Fira Sans" w:cs="Arial"/>
          <w:szCs w:val="19"/>
          <w:u w:val="single"/>
        </w:rPr>
      </w:pPr>
      <w:r w:rsidRPr="00FB2C8C">
        <w:rPr>
          <w:rFonts w:ascii="Fira Sans" w:hAnsi="Fira Sans" w:cs="Arial"/>
          <w:szCs w:val="19"/>
          <w:u w:val="single"/>
        </w:rPr>
        <w:t>Załączniki:</w:t>
      </w:r>
    </w:p>
    <w:p w:rsidRPr="00FB2C8C" w:rsidR="00FB2C8C" w:rsidP="00FB2C8C" w:rsidRDefault="00FB2C8C" w14:paraId="11B22AD7" w14:textId="2AF07247">
      <w:pPr>
        <w:spacing w:before="0" w:line="360" w:lineRule="auto"/>
        <w:rPr>
          <w:rFonts w:ascii="Fira Sans" w:hAnsi="Fira Sans" w:cs="Arial"/>
          <w:szCs w:val="19"/>
        </w:rPr>
      </w:pPr>
      <w:r>
        <w:rPr>
          <w:rFonts w:ascii="Fira Sans" w:hAnsi="Fira Sans" w:cs="Arial"/>
          <w:szCs w:val="19"/>
        </w:rPr>
        <w:tab/>
        <w:t>- tabela uwag</w:t>
      </w:r>
    </w:p>
    <w:sectPr w:rsidRPr="00FB2C8C" w:rsidR="00FB2C8C" w:rsidSect="004F5286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1"/>
      <w:pgMar w:top="0" w:right="992" w:bottom="1418" w:left="1134" w:header="1531" w:footer="1218" w:gutter="0"/>
      <w:pgNumType w:start="1"/>
      <w:cols w:space="3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731AE2" w14:textId="77777777" w:rsidR="00330BB1" w:rsidRDefault="00330BB1">
      <w:pPr>
        <w:spacing w:after="0" w:line="240" w:lineRule="auto"/>
      </w:pPr>
      <w:r>
        <w:separator/>
      </w:r>
    </w:p>
  </w:endnote>
  <w:endnote w:type="continuationSeparator" w:id="0">
    <w:p w14:paraId="45731AE3" w14:textId="77777777" w:rsidR="00330BB1" w:rsidRDefault="00330B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ira Sans"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31AE5" w14:textId="17637210" w:rsidR="007932F4" w:rsidRDefault="00E25FED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5731B09" wp14:editId="0F53A812">
              <wp:simplePos x="0" y="0"/>
              <wp:positionH relativeFrom="page">
                <wp:posOffset>6679565</wp:posOffset>
              </wp:positionH>
              <wp:positionV relativeFrom="page">
                <wp:posOffset>9791700</wp:posOffset>
              </wp:positionV>
              <wp:extent cx="264160" cy="256540"/>
              <wp:effectExtent l="0" t="0" r="2540" b="0"/>
              <wp:wrapNone/>
              <wp:docPr id="3" name="Oval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64160" cy="256540"/>
                      </a:xfrm>
                      <a:prstGeom prst="ellipse">
                        <a:avLst/>
                      </a:prstGeom>
                      <a:solidFill>
                        <a:srgbClr val="D34817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731B0D" w14:textId="77777777" w:rsidR="007932F4" w:rsidRPr="00B41D74" w:rsidRDefault="00FC5CA4">
                          <w:pPr>
                            <w:pStyle w:val="Bezodstpw"/>
                            <w:jc w:val="center"/>
                            <w:rPr>
                              <w:b/>
                              <w:color w:val="FFFFFF"/>
                              <w:sz w:val="18"/>
                              <w:szCs w:val="18"/>
                            </w:rPr>
                          </w:pPr>
                          <w:r w:rsidRPr="00296A6A">
                            <w:rPr>
                              <w:b/>
                              <w:sz w:val="18"/>
                              <w:szCs w:val="18"/>
                            </w:rPr>
                            <w:fldChar w:fldCharType="begin"/>
                          </w:r>
                          <w:r w:rsidR="007932F4" w:rsidRPr="00296A6A">
                            <w:rPr>
                              <w:b/>
                              <w:sz w:val="18"/>
                              <w:szCs w:val="18"/>
                            </w:rPr>
                            <w:instrText xml:space="preserve"> PAGE  \* Arabic  \* MERGEFORMAT </w:instrText>
                          </w:r>
                          <w:r w:rsidRPr="00296A6A">
                            <w:rPr>
                              <w:b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7932F4" w:rsidRPr="00B41D74">
                            <w:rPr>
                              <w:b/>
                              <w:noProof/>
                              <w:color w:val="FFFFFF"/>
                              <w:sz w:val="18"/>
                              <w:szCs w:val="18"/>
                            </w:rPr>
                            <w:t>6</w:t>
                          </w:r>
                          <w:r w:rsidRPr="00296A6A">
                            <w:rPr>
                              <w:b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45731B09" id="Oval 22" o:spid="_x0000_s1027" style="position:absolute;left:0;text-align:left;margin-left:525.95pt;margin-top:771pt;width:20.8pt;height:20.2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" o:allowincell="f" fillcolor="#d34817" stroked="f">
              <v:textbox inset="0,0,0,0">
                <w:txbxContent>
                  <w:p w14:paraId="45731B0D" w14:textId="77777777" w:rsidR="007932F4" w:rsidRPr="00B41D74" w:rsidRDefault="00FC5CA4">
                    <w:pPr>
                      <w:pStyle w:val="Bezodstpw"/>
                      <w:jc w:val="center"/>
                      <w:rPr>
                        <w:b/>
                        <w:color w:val="FFFFFF"/>
                        <w:sz w:val="18"/>
                        <w:szCs w:val="18"/>
                      </w:rPr>
                    </w:pPr>
                    <w:r w:rsidRPr="00296A6A">
                      <w:rPr>
                        <w:b/>
                        <w:sz w:val="18"/>
                        <w:szCs w:val="18"/>
                      </w:rPr>
                      <w:fldChar w:fldCharType="begin"/>
                    </w:r>
                    <w:r w:rsidR="007932F4" w:rsidRPr="00296A6A">
                      <w:rPr>
                        <w:b/>
                        <w:sz w:val="18"/>
                        <w:szCs w:val="18"/>
                      </w:rPr>
                      <w:instrText xml:space="preserve"> PAGE  \* Arabic  \* MERGEFORMAT </w:instrText>
                    </w:r>
                    <w:r w:rsidRPr="00296A6A">
                      <w:rPr>
                        <w:b/>
                        <w:sz w:val="18"/>
                        <w:szCs w:val="18"/>
                      </w:rPr>
                      <w:fldChar w:fldCharType="separate"/>
                    </w:r>
                    <w:r w:rsidR="007932F4" w:rsidRPr="00B41D74">
                      <w:rPr>
                        <w:b/>
                        <w:noProof/>
                        <w:color w:val="FFFFFF"/>
                        <w:sz w:val="18"/>
                        <w:szCs w:val="18"/>
                      </w:rPr>
                      <w:t>6</w:t>
                    </w:r>
                    <w:r w:rsidRPr="00296A6A">
                      <w:rPr>
                        <w:b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oval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45731B0A" wp14:editId="6E22984E">
              <wp:simplePos x="0" y="0"/>
              <wp:positionH relativeFrom="page">
                <wp:posOffset>6570980</wp:posOffset>
              </wp:positionH>
              <wp:positionV relativeFrom="margin">
                <wp:align>bottom</wp:align>
              </wp:positionV>
              <wp:extent cx="2835275" cy="8891905"/>
              <wp:effectExtent l="0" t="0" r="0" b="0"/>
              <wp:wrapNone/>
              <wp:docPr id="1" name="Rectangl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35275" cy="8891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731B0E" w14:textId="77777777" w:rsidR="007932F4" w:rsidRPr="00B41D74" w:rsidRDefault="007932F4">
                          <w:pPr>
                            <w:pStyle w:val="Bezodstpw"/>
                            <w:rPr>
                              <w:rFonts w:ascii="Franklin Gothic Book" w:hAnsi="Franklin Gothic Book"/>
                              <w:color w:val="7F7F7F"/>
                              <w:sz w:val="20"/>
                              <w:szCs w:val="20"/>
                            </w:rPr>
                          </w:pPr>
                          <w:r w:rsidRPr="00B41D74">
                            <w:rPr>
                              <w:rFonts w:ascii="Franklin Gothic Book" w:hAnsi="Franklin Gothic Book"/>
                              <w:color w:val="7F7F7F"/>
                              <w:sz w:val="20"/>
                              <w:szCs w:val="20"/>
                            </w:rPr>
                            <w:t xml:space="preserve">Szablon ogólny ….. | 2007-08-24 </w:t>
                          </w:r>
                        </w:p>
                      </w:txbxContent>
                    </wps:txbx>
                    <wps:bodyPr rot="0" vert="vert270" wrap="square" lIns="91440" tIns="45720" rIns="109728" bIns="13716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5731B0A" id="Rectangle 23" o:spid="_x0000_s1028" style="position:absolute;left:0;text-align:left;margin-left:517.4pt;margin-top:0;width:223.25pt;height:700.15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" o:allowincell="f" filled="f" stroked="f">
              <v:textbox style="layout-flow:vertical;mso-layout-flow-alt:bottom-to-top" inset=",,8.64pt,10.8pt">
                <w:txbxContent>
                  <w:p w14:paraId="45731B0E" w14:textId="77777777" w:rsidR="007932F4" w:rsidRPr="00B41D74" w:rsidRDefault="007932F4">
                    <w:pPr>
                      <w:pStyle w:val="Bezodstpw"/>
                      <w:rPr>
                        <w:rFonts w:ascii="Franklin Gothic Book" w:hAnsi="Franklin Gothic Book"/>
                        <w:color w:val="7F7F7F"/>
                        <w:sz w:val="20"/>
                        <w:szCs w:val="20"/>
                      </w:rPr>
                    </w:pPr>
                    <w:r w:rsidRPr="00B41D74">
                      <w:rPr>
                        <w:rFonts w:ascii="Franklin Gothic Book" w:hAnsi="Franklin Gothic Book"/>
                        <w:color w:val="7F7F7F"/>
                        <w:sz w:val="20"/>
                        <w:szCs w:val="20"/>
                      </w:rPr>
                      <w:t xml:space="preserve">Szablon ogólny ….. | 2007-08-24 </w:t>
                    </w:r>
                  </w:p>
                </w:txbxContent>
              </v:textbox>
              <w10:wrap anchorx="page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88222660"/>
      <w:docPartObj>
        <w:docPartGallery w:val="Page Numbers (Bottom of Page)"/>
        <w:docPartUnique/>
      </w:docPartObj>
    </w:sdtPr>
    <w:sdtEndPr/>
    <w:sdtContent>
      <w:p w14:paraId="385B663F" w14:textId="5905A4DD" w:rsidR="005961A1" w:rsidRDefault="005961A1" w:rsidP="00321B97">
        <w:pPr>
          <w:jc w:val="lef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23DE">
          <w:rPr>
            <w:noProof/>
          </w:rPr>
          <w:t>2</w:t>
        </w:r>
        <w:r>
          <w:fldChar w:fldCharType="end"/>
        </w:r>
      </w:p>
    </w:sdtContent>
  </w:sdt>
  <w:p w14:paraId="45731AE7" w14:textId="77777777" w:rsidR="007932F4" w:rsidRDefault="007932F4">
    <w:pPr>
      <w:pStyle w:val="Stopka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31AFF" w14:textId="5FE6E994" w:rsidR="00C04FE7" w:rsidRPr="00DA7ADD" w:rsidRDefault="00FC5CA4" w:rsidP="00C04FE7">
    <w:pPr>
      <w:jc w:val="left"/>
      <w:rPr>
        <w:b/>
        <w:i/>
      </w:rPr>
    </w:pPr>
    <w:r w:rsidRPr="00DA7ADD">
      <w:rPr>
        <w:b/>
        <w:i/>
      </w:rPr>
      <w:fldChar w:fldCharType="begin"/>
    </w:r>
    <w:r w:rsidR="00C04FE7" w:rsidRPr="00DA7ADD">
      <w:rPr>
        <w:b/>
        <w:i/>
      </w:rPr>
      <w:instrText xml:space="preserve"> DOCPROPERTY  PodpisInfo  \* MERGEFORMAT </w:instrText>
    </w:r>
    <w:r w:rsidRPr="00DA7ADD">
      <w:rPr>
        <w:b/>
        <w:i/>
      </w:rPr>
      <w:fldChar w:fldCharType="separate"/>
    </w:r>
    <w:r w:rsidR="000408B3">
      <w:rPr>
        <w:b/>
        <w:i/>
      </w:rPr>
      <w:t xml:space="preserve"> </w:t>
    </w:r>
    <w:r w:rsidRPr="00DA7ADD">
      <w:rPr>
        <w:b/>
        <w:i/>
      </w:rPr>
      <w:fldChar w:fldCharType="end"/>
    </w:r>
  </w:p>
  <w:p w14:paraId="45731B08" w14:textId="77777777" w:rsidR="00672345" w:rsidRDefault="00672345" w:rsidP="006723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31AE0" w14:textId="77777777" w:rsidR="00330BB1" w:rsidRDefault="00330BB1">
      <w:pPr>
        <w:spacing w:after="0" w:line="240" w:lineRule="auto"/>
      </w:pPr>
      <w:r>
        <w:separator/>
      </w:r>
    </w:p>
  </w:footnote>
  <w:footnote w:type="continuationSeparator" w:id="0">
    <w:p w14:paraId="45731AE1" w14:textId="77777777" w:rsidR="00330BB1" w:rsidRDefault="00330B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31AE4" w14:textId="77777777" w:rsidR="007932F4" w:rsidRDefault="007932F4" w:rsidP="00041A92">
    <w:pPr>
      <w:pStyle w:val="Nagwek"/>
      <w:tabs>
        <w:tab w:val="clear" w:pos="4320"/>
        <w:tab w:val="clear" w:pos="8640"/>
        <w:tab w:val="left" w:pos="1815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731AFC" w14:textId="2105359F" w:rsidR="00095B28" w:rsidRPr="001A13E0" w:rsidRDefault="00F65DA5" w:rsidP="00095B28">
    <w:pPr>
      <w:spacing w:line="40" w:lineRule="exact"/>
      <w:rPr>
        <w:lang w:val="en-US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7898C103" wp14:editId="6595059D">
          <wp:simplePos x="0" y="0"/>
          <wp:positionH relativeFrom="page">
            <wp:posOffset>647700</wp:posOffset>
          </wp:positionH>
          <wp:positionV relativeFrom="page">
            <wp:posOffset>396240</wp:posOffset>
          </wp:positionV>
          <wp:extent cx="3888000" cy="1083600"/>
          <wp:effectExtent l="0" t="0" r="0" b="254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apier firmowy KIEROWNICTWA GUS PREZES PL glowa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88000" cy="108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731AFD" w14:textId="77777777" w:rsidR="00095B28" w:rsidRPr="006B3711" w:rsidRDefault="00095B28" w:rsidP="00095B28">
    <w:pPr>
      <w:rPr>
        <w:rFonts w:cs="Arial"/>
        <w:lang w:val="en-US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B9B6F702"/>
    <w:lvl w:ilvl="0">
      <w:start w:val="1"/>
      <w:numFmt w:val="bullet"/>
      <w:lvlText w:val="○"/>
      <w:lvlJc w:val="left"/>
      <w:pPr>
        <w:ind w:left="1800" w:hanging="360"/>
      </w:pPr>
      <w:rPr>
        <w:rFonts w:ascii="Monotype Corsiva" w:hAnsi="Monotype Corsiva" w:hint="default"/>
        <w:color w:val="A28E6A"/>
      </w:rPr>
    </w:lvl>
  </w:abstractNum>
  <w:abstractNum w:abstractNumId="1" w15:restartNumberingAfterBreak="0">
    <w:nsid w:val="FFFFFF81"/>
    <w:multiLevelType w:val="singleLevel"/>
    <w:tmpl w:val="9A8A1DFA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28E6A"/>
      </w:rPr>
    </w:lvl>
  </w:abstractNum>
  <w:abstractNum w:abstractNumId="2" w15:restartNumberingAfterBreak="0">
    <w:nsid w:val="FFFFFF82"/>
    <w:multiLevelType w:val="singleLevel"/>
    <w:tmpl w:val="AC6E7B80"/>
    <w:lvl w:ilvl="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EE8C69"/>
      </w:rPr>
    </w:lvl>
  </w:abstractNum>
  <w:abstractNum w:abstractNumId="3" w15:restartNumberingAfterBreak="0">
    <w:nsid w:val="FFFFFF83"/>
    <w:multiLevelType w:val="singleLevel"/>
    <w:tmpl w:val="3EFA84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D34817"/>
      </w:rPr>
    </w:lvl>
  </w:abstractNum>
  <w:abstractNum w:abstractNumId="4" w15:restartNumberingAfterBreak="0">
    <w:nsid w:val="FFFFFF89"/>
    <w:multiLevelType w:val="singleLevel"/>
    <w:tmpl w:val="7E249CE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9D3511"/>
      </w:rPr>
    </w:lvl>
  </w:abstractNum>
  <w:abstractNum w:abstractNumId="5" w15:restartNumberingAfterBreak="0">
    <w:nsid w:val="00D17B5C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FC6FF4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95C68F9"/>
    <w:multiLevelType w:val="multilevel"/>
    <w:tmpl w:val="0A62A3A4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pStyle w:val="Nagwek2"/>
      <w:isLgl/>
      <w:lvlText w:val="%1.%2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8" w15:restartNumberingAfterBreak="0">
    <w:nsid w:val="40DF67E6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C2619F4"/>
    <w:multiLevelType w:val="hybridMultilevel"/>
    <w:tmpl w:val="C622A8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4603802">
      <w:start w:val="1"/>
      <w:numFmt w:val="bullet"/>
      <w:pStyle w:val="Standardowywypunktowany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60AB49DF"/>
    <w:multiLevelType w:val="hybridMultilevel"/>
    <w:tmpl w:val="47A889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9"/>
  </w:num>
  <w:num w:numId="17">
    <w:abstractNumId w:val="7"/>
  </w:num>
  <w:num w:numId="18">
    <w:abstractNumId w:val="5"/>
  </w:num>
  <w:num w:numId="19">
    <w:abstractNumId w:val="6"/>
  </w:num>
  <w:num w:numId="20">
    <w:abstractNumId w:val="8"/>
  </w:num>
  <w:num w:numId="21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9"/>
  <w:hyphenationZone w:val="420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CB9"/>
    <w:rsid w:val="0001519C"/>
    <w:rsid w:val="00015D65"/>
    <w:rsid w:val="000245EE"/>
    <w:rsid w:val="00024986"/>
    <w:rsid w:val="0003160D"/>
    <w:rsid w:val="00040313"/>
    <w:rsid w:val="000408B3"/>
    <w:rsid w:val="00041A92"/>
    <w:rsid w:val="00044402"/>
    <w:rsid w:val="00054CC5"/>
    <w:rsid w:val="00080CF0"/>
    <w:rsid w:val="00083B6B"/>
    <w:rsid w:val="000912B3"/>
    <w:rsid w:val="00095B28"/>
    <w:rsid w:val="000B0734"/>
    <w:rsid w:val="000C049B"/>
    <w:rsid w:val="000C5BFD"/>
    <w:rsid w:val="000D1861"/>
    <w:rsid w:val="000D1A4C"/>
    <w:rsid w:val="000D3B06"/>
    <w:rsid w:val="000F08BD"/>
    <w:rsid w:val="001023DE"/>
    <w:rsid w:val="001026EE"/>
    <w:rsid w:val="00104879"/>
    <w:rsid w:val="001100E6"/>
    <w:rsid w:val="00121CA3"/>
    <w:rsid w:val="00133A6D"/>
    <w:rsid w:val="00137ABC"/>
    <w:rsid w:val="001406F5"/>
    <w:rsid w:val="00150312"/>
    <w:rsid w:val="001610F3"/>
    <w:rsid w:val="0016211C"/>
    <w:rsid w:val="00170EC9"/>
    <w:rsid w:val="001739A8"/>
    <w:rsid w:val="0018649B"/>
    <w:rsid w:val="0019378F"/>
    <w:rsid w:val="00196EA8"/>
    <w:rsid w:val="001A0DFD"/>
    <w:rsid w:val="001C5385"/>
    <w:rsid w:val="001C5E5B"/>
    <w:rsid w:val="001E5E40"/>
    <w:rsid w:val="001E72D3"/>
    <w:rsid w:val="001E7921"/>
    <w:rsid w:val="001F6335"/>
    <w:rsid w:val="002058E0"/>
    <w:rsid w:val="00210076"/>
    <w:rsid w:val="00210A10"/>
    <w:rsid w:val="0022313B"/>
    <w:rsid w:val="002327D9"/>
    <w:rsid w:val="00243D9D"/>
    <w:rsid w:val="002559C8"/>
    <w:rsid w:val="00256CAF"/>
    <w:rsid w:val="00263A83"/>
    <w:rsid w:val="002730D1"/>
    <w:rsid w:val="00275556"/>
    <w:rsid w:val="00296A6A"/>
    <w:rsid w:val="00296B95"/>
    <w:rsid w:val="002A6684"/>
    <w:rsid w:val="002B136D"/>
    <w:rsid w:val="002D7717"/>
    <w:rsid w:val="002F3EA8"/>
    <w:rsid w:val="003172F1"/>
    <w:rsid w:val="00317E74"/>
    <w:rsid w:val="003218BD"/>
    <w:rsid w:val="00321B97"/>
    <w:rsid w:val="0032517B"/>
    <w:rsid w:val="003256A1"/>
    <w:rsid w:val="00325B55"/>
    <w:rsid w:val="0033002C"/>
    <w:rsid w:val="00330BB1"/>
    <w:rsid w:val="0035256C"/>
    <w:rsid w:val="00360048"/>
    <w:rsid w:val="0036092A"/>
    <w:rsid w:val="00375A41"/>
    <w:rsid w:val="00393FB9"/>
    <w:rsid w:val="003A1F56"/>
    <w:rsid w:val="003B2183"/>
    <w:rsid w:val="003C04A5"/>
    <w:rsid w:val="003C2642"/>
    <w:rsid w:val="003C4879"/>
    <w:rsid w:val="003F37B9"/>
    <w:rsid w:val="003F4DAE"/>
    <w:rsid w:val="003F5B47"/>
    <w:rsid w:val="00406B85"/>
    <w:rsid w:val="00407CA2"/>
    <w:rsid w:val="004137AC"/>
    <w:rsid w:val="00414243"/>
    <w:rsid w:val="00430DBF"/>
    <w:rsid w:val="00441E94"/>
    <w:rsid w:val="004433C2"/>
    <w:rsid w:val="00445A2C"/>
    <w:rsid w:val="00452110"/>
    <w:rsid w:val="004571F5"/>
    <w:rsid w:val="004837A7"/>
    <w:rsid w:val="004B0322"/>
    <w:rsid w:val="004B10B4"/>
    <w:rsid w:val="004B1915"/>
    <w:rsid w:val="004B5F0B"/>
    <w:rsid w:val="004C5EAB"/>
    <w:rsid w:val="004E2945"/>
    <w:rsid w:val="004E5605"/>
    <w:rsid w:val="004F5286"/>
    <w:rsid w:val="00503800"/>
    <w:rsid w:val="00506994"/>
    <w:rsid w:val="005141AA"/>
    <w:rsid w:val="00525A84"/>
    <w:rsid w:val="00546959"/>
    <w:rsid w:val="005574F3"/>
    <w:rsid w:val="005633AC"/>
    <w:rsid w:val="00566E34"/>
    <w:rsid w:val="0056790C"/>
    <w:rsid w:val="00580682"/>
    <w:rsid w:val="00580AFB"/>
    <w:rsid w:val="005811DD"/>
    <w:rsid w:val="00583918"/>
    <w:rsid w:val="00591A9A"/>
    <w:rsid w:val="00595BB7"/>
    <w:rsid w:val="005961A1"/>
    <w:rsid w:val="005B1F7B"/>
    <w:rsid w:val="005B2965"/>
    <w:rsid w:val="005B71C3"/>
    <w:rsid w:val="005D0F28"/>
    <w:rsid w:val="005D2EC7"/>
    <w:rsid w:val="00602F9A"/>
    <w:rsid w:val="00630BBE"/>
    <w:rsid w:val="0063336F"/>
    <w:rsid w:val="0064794F"/>
    <w:rsid w:val="00651863"/>
    <w:rsid w:val="00672345"/>
    <w:rsid w:val="006742FB"/>
    <w:rsid w:val="00681DD7"/>
    <w:rsid w:val="0068369A"/>
    <w:rsid w:val="00693128"/>
    <w:rsid w:val="0069592E"/>
    <w:rsid w:val="006B4230"/>
    <w:rsid w:val="006C69DC"/>
    <w:rsid w:val="006C6E07"/>
    <w:rsid w:val="006D656C"/>
    <w:rsid w:val="006E4C58"/>
    <w:rsid w:val="006F37CA"/>
    <w:rsid w:val="006F5F4A"/>
    <w:rsid w:val="007016DD"/>
    <w:rsid w:val="00707C30"/>
    <w:rsid w:val="00722D99"/>
    <w:rsid w:val="007245ED"/>
    <w:rsid w:val="00740A89"/>
    <w:rsid w:val="00754C8A"/>
    <w:rsid w:val="007575F6"/>
    <w:rsid w:val="00760616"/>
    <w:rsid w:val="0076240E"/>
    <w:rsid w:val="00764D9A"/>
    <w:rsid w:val="00785E45"/>
    <w:rsid w:val="007932F4"/>
    <w:rsid w:val="007A0898"/>
    <w:rsid w:val="007A0D97"/>
    <w:rsid w:val="007B0C65"/>
    <w:rsid w:val="007B1B28"/>
    <w:rsid w:val="007C35BD"/>
    <w:rsid w:val="007C7BB6"/>
    <w:rsid w:val="007E5263"/>
    <w:rsid w:val="007F2667"/>
    <w:rsid w:val="007F5A8C"/>
    <w:rsid w:val="00802193"/>
    <w:rsid w:val="00806B62"/>
    <w:rsid w:val="00817EC9"/>
    <w:rsid w:val="00834B0C"/>
    <w:rsid w:val="0084322C"/>
    <w:rsid w:val="00846770"/>
    <w:rsid w:val="00854C76"/>
    <w:rsid w:val="00862525"/>
    <w:rsid w:val="008665EF"/>
    <w:rsid w:val="00877678"/>
    <w:rsid w:val="008A044E"/>
    <w:rsid w:val="008A05CA"/>
    <w:rsid w:val="008B239A"/>
    <w:rsid w:val="008B2F0D"/>
    <w:rsid w:val="008D270C"/>
    <w:rsid w:val="008D2DDC"/>
    <w:rsid w:val="008D6148"/>
    <w:rsid w:val="008E07E3"/>
    <w:rsid w:val="008E431E"/>
    <w:rsid w:val="008F47D8"/>
    <w:rsid w:val="00911E4C"/>
    <w:rsid w:val="00935700"/>
    <w:rsid w:val="00936E26"/>
    <w:rsid w:val="00941318"/>
    <w:rsid w:val="009434DC"/>
    <w:rsid w:val="0096714D"/>
    <w:rsid w:val="0097534B"/>
    <w:rsid w:val="00976B7E"/>
    <w:rsid w:val="0098799F"/>
    <w:rsid w:val="00990C46"/>
    <w:rsid w:val="00991A69"/>
    <w:rsid w:val="00992C3E"/>
    <w:rsid w:val="00997B7E"/>
    <w:rsid w:val="009D1855"/>
    <w:rsid w:val="009D36A4"/>
    <w:rsid w:val="009D5F7B"/>
    <w:rsid w:val="009E077E"/>
    <w:rsid w:val="009F3E8C"/>
    <w:rsid w:val="009F4E49"/>
    <w:rsid w:val="00A03A00"/>
    <w:rsid w:val="00A03AC7"/>
    <w:rsid w:val="00A06951"/>
    <w:rsid w:val="00A078F3"/>
    <w:rsid w:val="00A32EB2"/>
    <w:rsid w:val="00A365C5"/>
    <w:rsid w:val="00A52DC2"/>
    <w:rsid w:val="00A535C6"/>
    <w:rsid w:val="00A55FE6"/>
    <w:rsid w:val="00A6165E"/>
    <w:rsid w:val="00A66A06"/>
    <w:rsid w:val="00A814C7"/>
    <w:rsid w:val="00A84F3B"/>
    <w:rsid w:val="00AA4F13"/>
    <w:rsid w:val="00AB6F42"/>
    <w:rsid w:val="00AC65B5"/>
    <w:rsid w:val="00AD0F37"/>
    <w:rsid w:val="00AD3735"/>
    <w:rsid w:val="00AD40B9"/>
    <w:rsid w:val="00AD5B43"/>
    <w:rsid w:val="00AF4BAD"/>
    <w:rsid w:val="00B01EA8"/>
    <w:rsid w:val="00B14100"/>
    <w:rsid w:val="00B22D73"/>
    <w:rsid w:val="00B271C3"/>
    <w:rsid w:val="00B27625"/>
    <w:rsid w:val="00B33A85"/>
    <w:rsid w:val="00B3407D"/>
    <w:rsid w:val="00B35610"/>
    <w:rsid w:val="00B41D74"/>
    <w:rsid w:val="00B54E46"/>
    <w:rsid w:val="00B64FF3"/>
    <w:rsid w:val="00B66A7A"/>
    <w:rsid w:val="00B7570F"/>
    <w:rsid w:val="00B7685D"/>
    <w:rsid w:val="00B7779B"/>
    <w:rsid w:val="00B9066C"/>
    <w:rsid w:val="00B96348"/>
    <w:rsid w:val="00B96F2F"/>
    <w:rsid w:val="00BB1F71"/>
    <w:rsid w:val="00BB4461"/>
    <w:rsid w:val="00BB6343"/>
    <w:rsid w:val="00BC5638"/>
    <w:rsid w:val="00BD55D6"/>
    <w:rsid w:val="00C04FE7"/>
    <w:rsid w:val="00C102F7"/>
    <w:rsid w:val="00C13BDB"/>
    <w:rsid w:val="00C21360"/>
    <w:rsid w:val="00C33627"/>
    <w:rsid w:val="00C44830"/>
    <w:rsid w:val="00C46B15"/>
    <w:rsid w:val="00C51691"/>
    <w:rsid w:val="00C56962"/>
    <w:rsid w:val="00C70BA7"/>
    <w:rsid w:val="00C82CB0"/>
    <w:rsid w:val="00C933E8"/>
    <w:rsid w:val="00C93A32"/>
    <w:rsid w:val="00CA1ABE"/>
    <w:rsid w:val="00CA408A"/>
    <w:rsid w:val="00CA724E"/>
    <w:rsid w:val="00CC7010"/>
    <w:rsid w:val="00CD2CB9"/>
    <w:rsid w:val="00CD47EB"/>
    <w:rsid w:val="00CD5139"/>
    <w:rsid w:val="00CD6208"/>
    <w:rsid w:val="00CE67B3"/>
    <w:rsid w:val="00CF4C59"/>
    <w:rsid w:val="00CF5E3B"/>
    <w:rsid w:val="00CF611F"/>
    <w:rsid w:val="00CF75F0"/>
    <w:rsid w:val="00D123AC"/>
    <w:rsid w:val="00D24865"/>
    <w:rsid w:val="00D35F85"/>
    <w:rsid w:val="00D36972"/>
    <w:rsid w:val="00D4760F"/>
    <w:rsid w:val="00D47B10"/>
    <w:rsid w:val="00D52CF1"/>
    <w:rsid w:val="00D5580B"/>
    <w:rsid w:val="00D64243"/>
    <w:rsid w:val="00D670FA"/>
    <w:rsid w:val="00D67D6E"/>
    <w:rsid w:val="00D70A98"/>
    <w:rsid w:val="00D869DA"/>
    <w:rsid w:val="00D86CF1"/>
    <w:rsid w:val="00D90C15"/>
    <w:rsid w:val="00D913DC"/>
    <w:rsid w:val="00D947F6"/>
    <w:rsid w:val="00DA25F4"/>
    <w:rsid w:val="00DA5A3A"/>
    <w:rsid w:val="00DA7ADD"/>
    <w:rsid w:val="00DC024C"/>
    <w:rsid w:val="00DC3478"/>
    <w:rsid w:val="00E035B7"/>
    <w:rsid w:val="00E05847"/>
    <w:rsid w:val="00E13B12"/>
    <w:rsid w:val="00E160B1"/>
    <w:rsid w:val="00E21E36"/>
    <w:rsid w:val="00E22310"/>
    <w:rsid w:val="00E25FED"/>
    <w:rsid w:val="00E31629"/>
    <w:rsid w:val="00E327DE"/>
    <w:rsid w:val="00E47FCB"/>
    <w:rsid w:val="00E53A15"/>
    <w:rsid w:val="00E55EF5"/>
    <w:rsid w:val="00E57F55"/>
    <w:rsid w:val="00E64429"/>
    <w:rsid w:val="00E66FFD"/>
    <w:rsid w:val="00E74CCE"/>
    <w:rsid w:val="00E75C10"/>
    <w:rsid w:val="00E76AD1"/>
    <w:rsid w:val="00E94017"/>
    <w:rsid w:val="00E9706B"/>
    <w:rsid w:val="00EB7C96"/>
    <w:rsid w:val="00EC181F"/>
    <w:rsid w:val="00ED2FFD"/>
    <w:rsid w:val="00EE34EF"/>
    <w:rsid w:val="00EF08FE"/>
    <w:rsid w:val="00EF7B92"/>
    <w:rsid w:val="00F04F3D"/>
    <w:rsid w:val="00F05BC0"/>
    <w:rsid w:val="00F23126"/>
    <w:rsid w:val="00F238E9"/>
    <w:rsid w:val="00F32697"/>
    <w:rsid w:val="00F40228"/>
    <w:rsid w:val="00F505BD"/>
    <w:rsid w:val="00F531D2"/>
    <w:rsid w:val="00F570CC"/>
    <w:rsid w:val="00F65DA5"/>
    <w:rsid w:val="00F6733E"/>
    <w:rsid w:val="00F76141"/>
    <w:rsid w:val="00F762DC"/>
    <w:rsid w:val="00F76E82"/>
    <w:rsid w:val="00FA5F54"/>
    <w:rsid w:val="00FB2C8C"/>
    <w:rsid w:val="00FC2591"/>
    <w:rsid w:val="00FC5CA4"/>
    <w:rsid w:val="00FD5675"/>
    <w:rsid w:val="00FD6391"/>
    <w:rsid w:val="00FE791E"/>
    <w:rsid w:val="00FF0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5731AD7"/>
  <w15:docId w15:val="{AEBAA404-B660-428A-9D2E-EF023EF3D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locked="1" w:semiHidden="1" w:uiPriority="0" w:unhideWhenUsed="1"/>
    <w:lsdException w:name="List Bullet 5" w:locked="1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802193"/>
    <w:pPr>
      <w:spacing w:before="120" w:after="280" w:line="240" w:lineRule="exact"/>
      <w:jc w:val="both"/>
    </w:pPr>
    <w:rPr>
      <w:rFonts w:ascii="Arial" w:hAnsi="Arial"/>
      <w:color w:val="000000"/>
      <w:sz w:val="19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D1855"/>
    <w:pPr>
      <w:keepNext/>
      <w:numPr>
        <w:numId w:val="17"/>
      </w:numPr>
      <w:spacing w:before="240" w:after="60" w:line="240" w:lineRule="auto"/>
      <w:ind w:left="357" w:hanging="357"/>
      <w:outlineLvl w:val="0"/>
    </w:pPr>
    <w:rPr>
      <w:rFonts w:ascii="Franklin Gothic Book" w:hAnsi="Franklin Gothic Book" w:cs="Tahoma"/>
      <w:b/>
      <w:bCs/>
      <w:color w:val="9D3511"/>
      <w:spacing w:val="20"/>
      <w:sz w:val="28"/>
      <w:szCs w:val="28"/>
    </w:rPr>
  </w:style>
  <w:style w:type="paragraph" w:styleId="Nagwek2">
    <w:name w:val="heading 2"/>
    <w:basedOn w:val="Normalny"/>
    <w:next w:val="Bezodstpw"/>
    <w:link w:val="Nagwek2Znak"/>
    <w:autoRedefine/>
    <w:uiPriority w:val="99"/>
    <w:qFormat/>
    <w:rsid w:val="0001519C"/>
    <w:pPr>
      <w:numPr>
        <w:ilvl w:val="1"/>
        <w:numId w:val="17"/>
      </w:numPr>
      <w:spacing w:after="120" w:line="240" w:lineRule="auto"/>
      <w:ind w:left="720"/>
      <w:outlineLvl w:val="1"/>
    </w:pPr>
    <w:rPr>
      <w:rFonts w:ascii="Franklin Gothic Book" w:hAnsi="Franklin Gothic Book"/>
      <w:b/>
      <w:bCs/>
      <w:color w:val="9D3511"/>
      <w:spacing w:val="2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E72D3"/>
    <w:pPr>
      <w:spacing w:before="200" w:after="40" w:line="240" w:lineRule="auto"/>
      <w:outlineLvl w:val="2"/>
    </w:pPr>
    <w:rPr>
      <w:rFonts w:ascii="Franklin Gothic Book" w:hAnsi="Franklin Gothic Book"/>
      <w:b/>
      <w:bCs/>
      <w:color w:val="D34817"/>
      <w:spacing w:val="2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E72D3"/>
    <w:pPr>
      <w:spacing w:before="240" w:after="0"/>
      <w:outlineLvl w:val="3"/>
    </w:pPr>
    <w:rPr>
      <w:rFonts w:ascii="Franklin Gothic Book" w:hAnsi="Franklin Gothic Book"/>
      <w:b/>
      <w:bCs/>
      <w:color w:val="7B6A4D"/>
      <w:spacing w:val="20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1E72D3"/>
    <w:pPr>
      <w:spacing w:before="200" w:after="0"/>
      <w:outlineLvl w:val="4"/>
    </w:pPr>
    <w:rPr>
      <w:rFonts w:ascii="Franklin Gothic Book" w:hAnsi="Franklin Gothic Book"/>
      <w:b/>
      <w:bCs/>
      <w:i/>
      <w:iCs/>
      <w:color w:val="7B6A4D"/>
      <w:spacing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E72D3"/>
    <w:pPr>
      <w:spacing w:before="200" w:after="0"/>
      <w:outlineLvl w:val="5"/>
    </w:pPr>
    <w:rPr>
      <w:rFonts w:ascii="Franklin Gothic Book" w:hAnsi="Franklin Gothic Book"/>
      <w:color w:val="524633"/>
      <w:spacing w:val="1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1E72D3"/>
    <w:pPr>
      <w:spacing w:before="200" w:after="0"/>
      <w:outlineLvl w:val="6"/>
    </w:pPr>
    <w:rPr>
      <w:rFonts w:ascii="Franklin Gothic Book" w:hAnsi="Franklin Gothic Book"/>
      <w:i/>
      <w:iCs/>
      <w:color w:val="524633"/>
      <w:spacing w:val="10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1E72D3"/>
    <w:pPr>
      <w:spacing w:before="200" w:after="0"/>
      <w:outlineLvl w:val="7"/>
    </w:pPr>
    <w:rPr>
      <w:rFonts w:ascii="Franklin Gothic Book" w:hAnsi="Franklin Gothic Book"/>
      <w:color w:val="D34817"/>
      <w:spacing w:val="1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E72D3"/>
    <w:pPr>
      <w:spacing w:before="200" w:after="0"/>
      <w:outlineLvl w:val="8"/>
    </w:pPr>
    <w:rPr>
      <w:rFonts w:ascii="Franklin Gothic Book" w:hAnsi="Franklin Gothic Book"/>
      <w:i/>
      <w:iCs/>
      <w:color w:val="D34817"/>
      <w:spacing w:val="1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D1855"/>
    <w:rPr>
      <w:rFonts w:ascii="Franklin Gothic Book" w:hAnsi="Franklin Gothic Book" w:cs="Tahoma"/>
      <w:b/>
      <w:bCs/>
      <w:color w:val="9D3511"/>
      <w:spacing w:val="20"/>
      <w:sz w:val="28"/>
      <w:szCs w:val="28"/>
      <w:lang w:eastAsia="en-US"/>
    </w:rPr>
  </w:style>
  <w:style w:type="character" w:customStyle="1" w:styleId="Nagwek2Znak">
    <w:name w:val="Nagłówek 2 Znak"/>
    <w:link w:val="Nagwek2"/>
    <w:uiPriority w:val="99"/>
    <w:locked/>
    <w:rsid w:val="0001519C"/>
    <w:rPr>
      <w:rFonts w:ascii="Franklin Gothic Book" w:hAnsi="Franklin Gothic Book"/>
      <w:b/>
      <w:bCs/>
      <w:color w:val="9D3511"/>
      <w:spacing w:val="20"/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9"/>
    <w:locked/>
    <w:rsid w:val="001E72D3"/>
    <w:rPr>
      <w:rFonts w:ascii="Franklin Gothic Book" w:hAnsi="Franklin Gothic Book" w:cs="Times New Roman"/>
      <w:b/>
      <w:bCs/>
      <w:color w:val="D34817"/>
      <w:spacing w:val="20"/>
      <w:sz w:val="24"/>
      <w:szCs w:val="24"/>
    </w:rPr>
  </w:style>
  <w:style w:type="character" w:customStyle="1" w:styleId="Nagwek4Znak">
    <w:name w:val="Nagłówek 4 Znak"/>
    <w:link w:val="Nagwek4"/>
    <w:uiPriority w:val="99"/>
    <w:locked/>
    <w:rsid w:val="001E72D3"/>
    <w:rPr>
      <w:rFonts w:ascii="Franklin Gothic Book" w:hAnsi="Franklin Gothic Book" w:cs="Times New Roman"/>
      <w:b/>
      <w:bCs/>
      <w:color w:val="7B6A4D"/>
      <w:spacing w:val="20"/>
      <w:sz w:val="24"/>
      <w:szCs w:val="24"/>
    </w:rPr>
  </w:style>
  <w:style w:type="character" w:customStyle="1" w:styleId="Nagwek5Znak">
    <w:name w:val="Nagłówek 5 Znak"/>
    <w:link w:val="Nagwek5"/>
    <w:uiPriority w:val="99"/>
    <w:locked/>
    <w:rsid w:val="001E72D3"/>
    <w:rPr>
      <w:rFonts w:ascii="Franklin Gothic Book" w:hAnsi="Franklin Gothic Book" w:cs="Times New Roman"/>
      <w:b/>
      <w:bCs/>
      <w:i/>
      <w:iCs/>
      <w:color w:val="7B6A4D"/>
      <w:spacing w:val="20"/>
    </w:rPr>
  </w:style>
  <w:style w:type="character" w:customStyle="1" w:styleId="Nagwek6Znak">
    <w:name w:val="Nagłówek 6 Znak"/>
    <w:link w:val="Nagwek6"/>
    <w:uiPriority w:val="99"/>
    <w:locked/>
    <w:rsid w:val="001E72D3"/>
    <w:rPr>
      <w:rFonts w:ascii="Franklin Gothic Book" w:hAnsi="Franklin Gothic Book" w:cs="Times New Roman"/>
      <w:color w:val="524633"/>
      <w:spacing w:val="10"/>
      <w:sz w:val="24"/>
      <w:szCs w:val="24"/>
    </w:rPr>
  </w:style>
  <w:style w:type="character" w:customStyle="1" w:styleId="Nagwek7Znak">
    <w:name w:val="Nagłówek 7 Znak"/>
    <w:link w:val="Nagwek7"/>
    <w:uiPriority w:val="99"/>
    <w:locked/>
    <w:rsid w:val="001E72D3"/>
    <w:rPr>
      <w:rFonts w:ascii="Franklin Gothic Book" w:hAnsi="Franklin Gothic Book" w:cs="Times New Roman"/>
      <w:i/>
      <w:iCs/>
      <w:color w:val="524633"/>
      <w:spacing w:val="10"/>
      <w:sz w:val="24"/>
      <w:szCs w:val="24"/>
    </w:rPr>
  </w:style>
  <w:style w:type="character" w:customStyle="1" w:styleId="Nagwek8Znak">
    <w:name w:val="Nagłówek 8 Znak"/>
    <w:link w:val="Nagwek8"/>
    <w:uiPriority w:val="99"/>
    <w:locked/>
    <w:rsid w:val="001E72D3"/>
    <w:rPr>
      <w:rFonts w:ascii="Franklin Gothic Book" w:hAnsi="Franklin Gothic Book" w:cs="Times New Roman"/>
      <w:color w:val="D34817"/>
      <w:spacing w:val="10"/>
    </w:rPr>
  </w:style>
  <w:style w:type="character" w:customStyle="1" w:styleId="Nagwek9Znak">
    <w:name w:val="Nagłówek 9 Znak"/>
    <w:link w:val="Nagwek9"/>
    <w:uiPriority w:val="99"/>
    <w:locked/>
    <w:rsid w:val="001E72D3"/>
    <w:rPr>
      <w:rFonts w:ascii="Franklin Gothic Book" w:hAnsi="Franklin Gothic Book" w:cs="Times New Roman"/>
      <w:i/>
      <w:iCs/>
      <w:color w:val="D34817"/>
      <w:spacing w:val="10"/>
    </w:rPr>
  </w:style>
  <w:style w:type="paragraph" w:styleId="Tytu">
    <w:name w:val="Title"/>
    <w:basedOn w:val="Normalny"/>
    <w:link w:val="TytuZnak"/>
    <w:uiPriority w:val="99"/>
    <w:qFormat/>
    <w:rsid w:val="001E72D3"/>
    <w:pPr>
      <w:pBdr>
        <w:bottom w:val="single" w:sz="8" w:space="4" w:color="D34817"/>
      </w:pBdr>
      <w:spacing w:line="240" w:lineRule="auto"/>
      <w:contextualSpacing/>
      <w:jc w:val="center"/>
    </w:pPr>
    <w:rPr>
      <w:rFonts w:ascii="Franklin Gothic Book" w:hAnsi="Franklin Gothic Book"/>
      <w:b/>
      <w:bCs/>
      <w:smallCaps/>
      <w:color w:val="D34817"/>
      <w:sz w:val="48"/>
      <w:szCs w:val="48"/>
    </w:rPr>
  </w:style>
  <w:style w:type="character" w:customStyle="1" w:styleId="TytuZnak">
    <w:name w:val="Tytuł Znak"/>
    <w:link w:val="Tytu"/>
    <w:uiPriority w:val="99"/>
    <w:locked/>
    <w:rsid w:val="001E72D3"/>
    <w:rPr>
      <w:rFonts w:ascii="Franklin Gothic Book" w:hAnsi="Franklin Gothic Book" w:cs="Times New Roman"/>
      <w:b/>
      <w:bCs/>
      <w:smallCaps/>
      <w:color w:val="D34817"/>
      <w:sz w:val="48"/>
      <w:szCs w:val="48"/>
    </w:rPr>
  </w:style>
  <w:style w:type="paragraph" w:styleId="Podtytu">
    <w:name w:val="Subtitle"/>
    <w:basedOn w:val="Normalny"/>
    <w:link w:val="PodtytuZnak"/>
    <w:uiPriority w:val="99"/>
    <w:qFormat/>
    <w:rsid w:val="001E72D3"/>
    <w:pPr>
      <w:spacing w:after="480" w:line="240" w:lineRule="auto"/>
      <w:jc w:val="center"/>
    </w:pPr>
    <w:rPr>
      <w:rFonts w:ascii="Franklin Gothic Book" w:hAnsi="Franklin Gothic Book"/>
      <w:color w:val="auto"/>
      <w:sz w:val="28"/>
      <w:szCs w:val="28"/>
    </w:rPr>
  </w:style>
  <w:style w:type="character" w:customStyle="1" w:styleId="PodtytuZnak">
    <w:name w:val="Podtytuł Znak"/>
    <w:link w:val="Podtytu"/>
    <w:uiPriority w:val="99"/>
    <w:locked/>
    <w:rsid w:val="001E72D3"/>
    <w:rPr>
      <w:rFonts w:ascii="Franklin Gothic Book" w:hAnsi="Franklin Gothic Book" w:cs="Times New Roman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1E72D3"/>
    <w:pPr>
      <w:tabs>
        <w:tab w:val="center" w:pos="4320"/>
        <w:tab w:val="right" w:pos="8640"/>
      </w:tabs>
    </w:pPr>
  </w:style>
  <w:style w:type="character" w:customStyle="1" w:styleId="StopkaZnak">
    <w:name w:val="Stopka Znak"/>
    <w:link w:val="Stopka"/>
    <w:uiPriority w:val="99"/>
    <w:locked/>
    <w:rsid w:val="001E72D3"/>
    <w:rPr>
      <w:rFonts w:cs="Times New Roman"/>
      <w:color w:val="000000"/>
    </w:rPr>
  </w:style>
  <w:style w:type="paragraph" w:styleId="Legenda">
    <w:name w:val="caption"/>
    <w:basedOn w:val="Normalny"/>
    <w:next w:val="Normalny"/>
    <w:uiPriority w:val="99"/>
    <w:qFormat/>
    <w:rsid w:val="001E72D3"/>
    <w:pPr>
      <w:spacing w:after="0" w:line="240" w:lineRule="auto"/>
    </w:pPr>
    <w:rPr>
      <w:smallCaps/>
      <w:color w:val="732117"/>
      <w:spacing w:val="10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rsid w:val="001E72D3"/>
    <w:rPr>
      <w:rFonts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E72D3"/>
    <w:rPr>
      <w:rFonts w:eastAsia="Times New Roman" w:hAnsi="Tahoma" w:cs="Times New Roman"/>
      <w:color w:val="000000"/>
      <w:sz w:val="16"/>
      <w:szCs w:val="16"/>
      <w:lang w:val="pl-PL"/>
    </w:rPr>
  </w:style>
  <w:style w:type="paragraph" w:styleId="Tekstblokowy">
    <w:name w:val="Block Text"/>
    <w:aliases w:val="Cytat blokowy"/>
    <w:basedOn w:val="Normalny"/>
    <w:uiPriority w:val="99"/>
    <w:rsid w:val="001E72D3"/>
    <w:pPr>
      <w:pBdr>
        <w:top w:val="single" w:sz="2" w:space="10" w:color="EE8C69"/>
        <w:bottom w:val="single" w:sz="24" w:space="10" w:color="EE8C69"/>
      </w:pBdr>
      <w:spacing w:line="240" w:lineRule="auto"/>
      <w:ind w:left="1440" w:right="1440"/>
    </w:pPr>
    <w:rPr>
      <w:rFonts w:ascii="Times New Roman" w:hAnsi="Times New Roman"/>
      <w:color w:val="7F7F7F"/>
      <w:sz w:val="28"/>
      <w:szCs w:val="28"/>
    </w:rPr>
  </w:style>
  <w:style w:type="character" w:styleId="Tytuksiki">
    <w:name w:val="Book Title"/>
    <w:uiPriority w:val="99"/>
    <w:qFormat/>
    <w:rsid w:val="001E72D3"/>
    <w:rPr>
      <w:rFonts w:ascii="Franklin Gothic Book" w:hAnsi="Franklin Gothic Book" w:cs="Times New Roman"/>
      <w:i/>
      <w:iCs/>
      <w:color w:val="855D5D"/>
      <w:sz w:val="20"/>
      <w:szCs w:val="20"/>
      <w:lang w:val="pl-PL"/>
    </w:rPr>
  </w:style>
  <w:style w:type="character" w:styleId="Uwydatnienie">
    <w:name w:val="Emphasis"/>
    <w:uiPriority w:val="99"/>
    <w:qFormat/>
    <w:rsid w:val="001E72D3"/>
    <w:rPr>
      <w:rFonts w:eastAsia="Times New Roman" w:cs="Times New Roman"/>
      <w:b/>
      <w:i/>
      <w:color w:val="404040"/>
      <w:spacing w:val="2"/>
      <w:w w:val="100"/>
      <w:sz w:val="22"/>
      <w:lang w:val="pl-PL"/>
    </w:rPr>
  </w:style>
  <w:style w:type="paragraph" w:styleId="Nagwek">
    <w:name w:val="header"/>
    <w:basedOn w:val="Normalny"/>
    <w:link w:val="NagwekZnak"/>
    <w:uiPriority w:val="99"/>
    <w:rsid w:val="001E72D3"/>
    <w:pPr>
      <w:tabs>
        <w:tab w:val="center" w:pos="4320"/>
        <w:tab w:val="right" w:pos="8640"/>
      </w:tabs>
    </w:pPr>
  </w:style>
  <w:style w:type="character" w:customStyle="1" w:styleId="NagwekZnak">
    <w:name w:val="Nagłówek Znak"/>
    <w:link w:val="Nagwek"/>
    <w:uiPriority w:val="99"/>
    <w:locked/>
    <w:rsid w:val="001E72D3"/>
    <w:rPr>
      <w:rFonts w:cs="Times New Roman"/>
      <w:color w:val="000000"/>
    </w:rPr>
  </w:style>
  <w:style w:type="character" w:styleId="Wyrnienieintensywne">
    <w:name w:val="Intense Emphasis"/>
    <w:uiPriority w:val="99"/>
    <w:qFormat/>
    <w:rsid w:val="001E72D3"/>
    <w:rPr>
      <w:rFonts w:ascii="Times New Roman" w:hAnsi="Times New Roman" w:cs="Times New Roman"/>
      <w:b/>
      <w:bCs/>
      <w:i/>
      <w:iCs/>
      <w:smallCaps/>
      <w:color w:val="9B2D1F"/>
      <w:spacing w:val="2"/>
      <w:w w:val="100"/>
      <w:sz w:val="20"/>
      <w:szCs w:val="20"/>
    </w:rPr>
  </w:style>
  <w:style w:type="paragraph" w:styleId="Cytatintensywny">
    <w:name w:val="Intense Quote"/>
    <w:basedOn w:val="Normalny"/>
    <w:link w:val="CytatintensywnyZnak"/>
    <w:uiPriority w:val="99"/>
    <w:qFormat/>
    <w:rsid w:val="001E72D3"/>
    <w:pPr>
      <w:pBdr>
        <w:top w:val="single" w:sz="36" w:space="10" w:color="EE8C69"/>
        <w:left w:val="single" w:sz="24" w:space="10" w:color="D34817"/>
        <w:bottom w:val="single" w:sz="36" w:space="10" w:color="A28E6A"/>
        <w:right w:val="single" w:sz="24" w:space="10" w:color="D34817"/>
      </w:pBdr>
      <w:shd w:val="clear" w:color="auto" w:fill="D34817"/>
      <w:ind w:left="1440" w:right="1440"/>
      <w:jc w:val="center"/>
    </w:pPr>
    <w:rPr>
      <w:rFonts w:ascii="Franklin Gothic Book" w:hAnsi="Franklin Gothic Book"/>
      <w:i/>
      <w:iCs/>
      <w:color w:val="FFFFFF"/>
      <w:sz w:val="32"/>
      <w:szCs w:val="32"/>
    </w:rPr>
  </w:style>
  <w:style w:type="character" w:customStyle="1" w:styleId="CytatintensywnyZnak">
    <w:name w:val="Cytat intensywny Znak"/>
    <w:link w:val="Cytatintensywny"/>
    <w:uiPriority w:val="99"/>
    <w:locked/>
    <w:rsid w:val="001E72D3"/>
    <w:rPr>
      <w:rFonts w:ascii="Franklin Gothic Book" w:hAnsi="Franklin Gothic Book" w:cs="Times New Roman"/>
      <w:i/>
      <w:iCs/>
      <w:color w:val="FFFFFF"/>
      <w:sz w:val="32"/>
      <w:szCs w:val="32"/>
      <w:shd w:val="clear" w:color="auto" w:fill="D34817"/>
    </w:rPr>
  </w:style>
  <w:style w:type="character" w:styleId="Odwoanieintensywne">
    <w:name w:val="Intense Reference"/>
    <w:uiPriority w:val="99"/>
    <w:qFormat/>
    <w:rsid w:val="001E72D3"/>
    <w:rPr>
      <w:rFonts w:cs="Times New Roman"/>
      <w:b/>
      <w:bCs/>
      <w:color w:val="D34817"/>
      <w:sz w:val="22"/>
      <w:u w:val="single"/>
    </w:rPr>
  </w:style>
  <w:style w:type="paragraph" w:styleId="Listapunktowana">
    <w:name w:val="List Bullet"/>
    <w:basedOn w:val="Normalny"/>
    <w:uiPriority w:val="99"/>
    <w:rsid w:val="001E72D3"/>
    <w:pPr>
      <w:spacing w:after="0"/>
      <w:ind w:left="360" w:hanging="360"/>
      <w:contextualSpacing/>
    </w:pPr>
  </w:style>
  <w:style w:type="paragraph" w:styleId="Listapunktowana2">
    <w:name w:val="List Bullet 2"/>
    <w:basedOn w:val="Normalny"/>
    <w:uiPriority w:val="99"/>
    <w:rsid w:val="001E72D3"/>
    <w:pPr>
      <w:spacing w:after="0"/>
      <w:ind w:left="720" w:hanging="360"/>
    </w:pPr>
  </w:style>
  <w:style w:type="paragraph" w:styleId="Listapunktowana3">
    <w:name w:val="List Bullet 3"/>
    <w:basedOn w:val="Normalny"/>
    <w:uiPriority w:val="99"/>
    <w:rsid w:val="001E72D3"/>
    <w:pPr>
      <w:spacing w:after="0"/>
      <w:ind w:left="1080" w:hanging="360"/>
    </w:pPr>
  </w:style>
  <w:style w:type="paragraph" w:styleId="Listapunktowana4">
    <w:name w:val="List Bullet 4"/>
    <w:basedOn w:val="Normalny"/>
    <w:uiPriority w:val="99"/>
    <w:rsid w:val="001E72D3"/>
    <w:pPr>
      <w:spacing w:after="0"/>
      <w:ind w:left="1440" w:hanging="360"/>
    </w:pPr>
  </w:style>
  <w:style w:type="paragraph" w:styleId="Listapunktowana5">
    <w:name w:val="List Bullet 5"/>
    <w:basedOn w:val="Normalny"/>
    <w:uiPriority w:val="99"/>
    <w:rsid w:val="001E72D3"/>
    <w:pPr>
      <w:spacing w:after="0"/>
      <w:ind w:left="1800" w:hanging="360"/>
    </w:pPr>
  </w:style>
  <w:style w:type="paragraph" w:styleId="Bezodstpw">
    <w:name w:val="No Spacing"/>
    <w:basedOn w:val="Normalny"/>
    <w:link w:val="BezodstpwZnak"/>
    <w:uiPriority w:val="99"/>
    <w:qFormat/>
    <w:rsid w:val="001E72D3"/>
    <w:pPr>
      <w:spacing w:after="0" w:line="240" w:lineRule="auto"/>
    </w:pPr>
  </w:style>
  <w:style w:type="character" w:styleId="Tekstzastpczy">
    <w:name w:val="Placeholder Text"/>
    <w:uiPriority w:val="99"/>
    <w:semiHidden/>
    <w:rsid w:val="001E72D3"/>
    <w:rPr>
      <w:rFonts w:cs="Times New Roman"/>
      <w:color w:val="808080"/>
    </w:rPr>
  </w:style>
  <w:style w:type="paragraph" w:styleId="Cytat">
    <w:name w:val="Quote"/>
    <w:basedOn w:val="Normalny"/>
    <w:link w:val="CytatZnak"/>
    <w:uiPriority w:val="99"/>
    <w:qFormat/>
    <w:rsid w:val="001E72D3"/>
    <w:rPr>
      <w:i/>
      <w:iCs/>
      <w:color w:val="7F7F7F"/>
      <w:sz w:val="24"/>
      <w:szCs w:val="24"/>
    </w:rPr>
  </w:style>
  <w:style w:type="character" w:customStyle="1" w:styleId="CytatZnak">
    <w:name w:val="Cytat Znak"/>
    <w:link w:val="Cytat"/>
    <w:uiPriority w:val="99"/>
    <w:locked/>
    <w:rsid w:val="001E72D3"/>
    <w:rPr>
      <w:rFonts w:cs="Times New Roman"/>
      <w:i/>
      <w:iCs/>
      <w:color w:val="7F7F7F"/>
      <w:sz w:val="24"/>
      <w:szCs w:val="24"/>
    </w:rPr>
  </w:style>
  <w:style w:type="character" w:styleId="Pogrubienie">
    <w:name w:val="Strong"/>
    <w:uiPriority w:val="99"/>
    <w:qFormat/>
    <w:rsid w:val="001E72D3"/>
    <w:rPr>
      <w:rFonts w:ascii="Times New Roman" w:hAnsi="Times New Roman" w:cs="Times New Roman"/>
      <w:b/>
      <w:color w:val="9B2D1F"/>
      <w:sz w:val="22"/>
      <w:lang w:val="pl-PL"/>
    </w:rPr>
  </w:style>
  <w:style w:type="character" w:styleId="Wyrnieniedelikatne">
    <w:name w:val="Subtle Emphasis"/>
    <w:uiPriority w:val="99"/>
    <w:qFormat/>
    <w:rsid w:val="001E72D3"/>
    <w:rPr>
      <w:rFonts w:ascii="Times New Roman" w:hAnsi="Times New Roman" w:cs="Times New Roman"/>
      <w:i/>
      <w:iCs/>
      <w:color w:val="737373"/>
      <w:spacing w:val="2"/>
      <w:w w:val="100"/>
      <w:kern w:val="0"/>
      <w:sz w:val="22"/>
    </w:rPr>
  </w:style>
  <w:style w:type="character" w:styleId="Odwoaniedelikatne">
    <w:name w:val="Subtle Reference"/>
    <w:uiPriority w:val="99"/>
    <w:qFormat/>
    <w:rsid w:val="001E72D3"/>
    <w:rPr>
      <w:rFonts w:cs="Times New Roman"/>
      <w:color w:val="737373"/>
      <w:sz w:val="22"/>
      <w:u w:val="single"/>
    </w:rPr>
  </w:style>
  <w:style w:type="table" w:styleId="Tabela-Siatka">
    <w:name w:val="Table Grid"/>
    <w:basedOn w:val="Standardowy"/>
    <w:uiPriority w:val="99"/>
    <w:rsid w:val="001E72D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Spistreci1">
    <w:name w:val="toc 1"/>
    <w:basedOn w:val="Normalny"/>
    <w:next w:val="Normalny"/>
    <w:autoRedefine/>
    <w:uiPriority w:val="99"/>
    <w:rsid w:val="001E72D3"/>
    <w:pPr>
      <w:tabs>
        <w:tab w:val="right" w:leader="dot" w:pos="8630"/>
      </w:tabs>
      <w:spacing w:after="40" w:line="240" w:lineRule="auto"/>
    </w:pPr>
    <w:rPr>
      <w:smallCaps/>
      <w:noProof/>
      <w:color w:val="9B2D1F"/>
    </w:rPr>
  </w:style>
  <w:style w:type="paragraph" w:styleId="Spistreci2">
    <w:name w:val="toc 2"/>
    <w:basedOn w:val="Normalny"/>
    <w:next w:val="Normalny"/>
    <w:autoRedefine/>
    <w:uiPriority w:val="99"/>
    <w:rsid w:val="001E72D3"/>
    <w:pPr>
      <w:tabs>
        <w:tab w:val="right" w:leader="dot" w:pos="8630"/>
      </w:tabs>
      <w:spacing w:after="40" w:line="240" w:lineRule="auto"/>
      <w:ind w:left="216"/>
    </w:pPr>
    <w:rPr>
      <w:smallCaps/>
      <w:noProof/>
    </w:rPr>
  </w:style>
  <w:style w:type="paragraph" w:styleId="Spistreci3">
    <w:name w:val="toc 3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446"/>
    </w:pPr>
    <w:rPr>
      <w:smallCaps/>
      <w:noProof/>
    </w:rPr>
  </w:style>
  <w:style w:type="paragraph" w:styleId="Spistreci4">
    <w:name w:val="toc 4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662"/>
    </w:pPr>
    <w:rPr>
      <w:smallCaps/>
      <w:noProof/>
    </w:rPr>
  </w:style>
  <w:style w:type="paragraph" w:styleId="Spistreci5">
    <w:name w:val="toc 5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878"/>
    </w:pPr>
    <w:rPr>
      <w:smallCaps/>
      <w:noProof/>
    </w:rPr>
  </w:style>
  <w:style w:type="paragraph" w:styleId="Spistreci6">
    <w:name w:val="toc 6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094"/>
    </w:pPr>
    <w:rPr>
      <w:smallCaps/>
      <w:noProof/>
    </w:rPr>
  </w:style>
  <w:style w:type="paragraph" w:styleId="Spistreci7">
    <w:name w:val="toc 7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325"/>
    </w:pPr>
    <w:rPr>
      <w:smallCaps/>
      <w:noProof/>
    </w:rPr>
  </w:style>
  <w:style w:type="paragraph" w:styleId="Spistreci8">
    <w:name w:val="toc 8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540"/>
    </w:pPr>
    <w:rPr>
      <w:smallCaps/>
      <w:noProof/>
    </w:rPr>
  </w:style>
  <w:style w:type="paragraph" w:styleId="Spistreci9">
    <w:name w:val="toc 9"/>
    <w:basedOn w:val="Normalny"/>
    <w:next w:val="Normalny"/>
    <w:autoRedefine/>
    <w:uiPriority w:val="99"/>
    <w:semiHidden/>
    <w:rsid w:val="001E72D3"/>
    <w:pPr>
      <w:tabs>
        <w:tab w:val="right" w:leader="dot" w:pos="8630"/>
      </w:tabs>
      <w:spacing w:after="40" w:line="240" w:lineRule="auto"/>
      <w:ind w:left="1760"/>
    </w:pPr>
    <w:rPr>
      <w:smallCaps/>
      <w:noProof/>
    </w:rPr>
  </w:style>
  <w:style w:type="character" w:styleId="Hipercze">
    <w:name w:val="Hyperlink"/>
    <w:uiPriority w:val="99"/>
    <w:rsid w:val="001E72D3"/>
    <w:rPr>
      <w:rFonts w:cs="Times New Roman"/>
      <w:color w:val="CC9900"/>
      <w:u w:val="single"/>
    </w:rPr>
  </w:style>
  <w:style w:type="character" w:customStyle="1" w:styleId="BezodstpwZnak">
    <w:name w:val="Bez odstępów Znak"/>
    <w:link w:val="Bezodstpw"/>
    <w:uiPriority w:val="99"/>
    <w:locked/>
    <w:rsid w:val="00133A6D"/>
    <w:rPr>
      <w:rFonts w:eastAsia="Times New Roman" w:cs="Times New Roman"/>
      <w:color w:val="000000"/>
      <w:lang w:val="pl-PL"/>
    </w:rPr>
  </w:style>
  <w:style w:type="paragraph" w:styleId="Tekstpodstawowy">
    <w:name w:val="Body Text"/>
    <w:basedOn w:val="Normalny"/>
    <w:link w:val="TekstpodstawowyZnak"/>
    <w:uiPriority w:val="99"/>
    <w:rsid w:val="00133A6D"/>
    <w:pPr>
      <w:keepLines/>
      <w:overflowPunct w:val="0"/>
      <w:autoSpaceDE w:val="0"/>
      <w:autoSpaceDN w:val="0"/>
      <w:adjustRightInd w:val="0"/>
      <w:spacing w:after="120" w:line="240" w:lineRule="auto"/>
      <w:ind w:left="720"/>
      <w:textAlignment w:val="baseline"/>
    </w:pPr>
    <w:rPr>
      <w:rFonts w:ascii="Times New Roman" w:hAnsi="Times New Roman" w:cs="Arial"/>
      <w:color w:val="auto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133A6D"/>
    <w:rPr>
      <w:rFonts w:ascii="Times New Roman" w:hAnsi="Times New Roman" w:cs="Arial"/>
      <w:sz w:val="20"/>
      <w:szCs w:val="20"/>
      <w:lang w:val="pl-PL" w:eastAsia="pl-PL"/>
    </w:rPr>
  </w:style>
  <w:style w:type="paragraph" w:customStyle="1" w:styleId="Tabela-tekstwkomrce">
    <w:name w:val="Tabela - tekst w komórce"/>
    <w:basedOn w:val="Normalny"/>
    <w:uiPriority w:val="99"/>
    <w:rsid w:val="00133A6D"/>
    <w:pPr>
      <w:spacing w:before="20" w:after="20" w:line="240" w:lineRule="auto"/>
    </w:pPr>
    <w:rPr>
      <w:color w:val="auto"/>
      <w:sz w:val="18"/>
      <w:szCs w:val="20"/>
      <w:lang w:val="de-DE" w:eastAsia="pl-PL"/>
    </w:rPr>
  </w:style>
  <w:style w:type="paragraph" w:customStyle="1" w:styleId="Standardowywypunktowany">
    <w:name w:val="Standardowy wypunktowany"/>
    <w:basedOn w:val="Normalny"/>
    <w:uiPriority w:val="99"/>
    <w:rsid w:val="00133A6D"/>
    <w:pPr>
      <w:numPr>
        <w:ilvl w:val="1"/>
        <w:numId w:val="16"/>
      </w:numPr>
      <w:spacing w:after="0" w:line="240" w:lineRule="auto"/>
    </w:pPr>
    <w:rPr>
      <w:rFonts w:ascii="Times New Roman" w:hAnsi="Times New Roman"/>
      <w:color w:val="auto"/>
      <w:sz w:val="24"/>
      <w:szCs w:val="24"/>
      <w:lang w:eastAsia="pl-PL"/>
    </w:rPr>
  </w:style>
  <w:style w:type="table" w:customStyle="1" w:styleId="Jasnalista1">
    <w:name w:val="Jasna lista1"/>
    <w:uiPriority w:val="99"/>
    <w:rsid w:val="00133A6D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uiPriority w:val="99"/>
    <w:semiHidden/>
    <w:rsid w:val="0086252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locked/>
    <w:rsid w:val="00862525"/>
    <w:rPr>
      <w:rFonts w:eastAsia="Times New Roman" w:cs="Times New Roman"/>
      <w:color w:val="000000"/>
      <w:lang w:val="pl-PL"/>
    </w:rPr>
  </w:style>
  <w:style w:type="paragraph" w:customStyle="1" w:styleId="Tekst">
    <w:name w:val="Tekst"/>
    <w:basedOn w:val="Normalny"/>
    <w:uiPriority w:val="99"/>
    <w:rsid w:val="00862525"/>
    <w:pPr>
      <w:spacing w:after="0" w:line="240" w:lineRule="auto"/>
      <w:ind w:left="851"/>
    </w:pPr>
    <w:rPr>
      <w:rFonts w:ascii="Times New Roman" w:hAnsi="Times New Roman"/>
      <w:color w:val="auto"/>
      <w:sz w:val="24"/>
      <w:szCs w:val="20"/>
      <w:lang w:eastAsia="pl-PL"/>
    </w:rPr>
  </w:style>
  <w:style w:type="paragraph" w:customStyle="1" w:styleId="msolistparagraph0">
    <w:name w:val="msolistparagraph"/>
    <w:basedOn w:val="Normalny"/>
    <w:uiPriority w:val="99"/>
    <w:rsid w:val="00A6165E"/>
    <w:pPr>
      <w:spacing w:after="0" w:line="240" w:lineRule="auto"/>
      <w:ind w:left="720"/>
    </w:pPr>
    <w:rPr>
      <w:color w:val="auto"/>
      <w:lang w:eastAsia="pl-PL"/>
    </w:rPr>
  </w:style>
  <w:style w:type="table" w:styleId="Jasnecieniowanieakcent5">
    <w:name w:val="Light Shading Accent 5"/>
    <w:basedOn w:val="Standardowy"/>
    <w:uiPriority w:val="99"/>
    <w:rsid w:val="009D1855"/>
    <w:rPr>
      <w:color w:val="6D6262"/>
    </w:rPr>
    <w:tblPr>
      <w:tblStyleRowBandSize w:val="1"/>
      <w:tblStyleColBandSize w:val="1"/>
      <w:tblBorders>
        <w:top w:val="single" w:sz="8" w:space="0" w:color="918485"/>
        <w:bottom w:val="single" w:sz="8" w:space="0" w:color="918485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18485"/>
          <w:left w:val="nil"/>
          <w:bottom w:val="single" w:sz="8" w:space="0" w:color="918485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18485"/>
          <w:left w:val="nil"/>
          <w:bottom w:val="single" w:sz="8" w:space="0" w:color="918485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E0E0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3E0E0"/>
      </w:tcPr>
    </w:tblStylePr>
  </w:style>
  <w:style w:type="paragraph" w:customStyle="1" w:styleId="texte1">
    <w:name w:val="texte 1"/>
    <w:basedOn w:val="Normalny"/>
    <w:uiPriority w:val="99"/>
    <w:rsid w:val="007575F6"/>
    <w:pPr>
      <w:spacing w:after="120" w:line="240" w:lineRule="auto"/>
      <w:ind w:left="425"/>
    </w:pPr>
    <w:rPr>
      <w:rFonts w:ascii="Times New Roman" w:hAnsi="Times New Roman"/>
      <w:color w:val="auto"/>
      <w:sz w:val="24"/>
      <w:szCs w:val="20"/>
      <w:lang w:eastAsia="pl-PL"/>
    </w:rPr>
  </w:style>
  <w:style w:type="paragraph" w:customStyle="1" w:styleId="Appendix">
    <w:name w:val="Appendix"/>
    <w:basedOn w:val="Normalny"/>
    <w:next w:val="Normalny"/>
    <w:uiPriority w:val="99"/>
    <w:rsid w:val="007575F6"/>
    <w:pPr>
      <w:widowControl w:val="0"/>
      <w:tabs>
        <w:tab w:val="left" w:pos="1134"/>
        <w:tab w:val="left" w:pos="1701"/>
        <w:tab w:val="left" w:pos="2268"/>
      </w:tabs>
      <w:spacing w:after="120" w:line="240" w:lineRule="auto"/>
      <w:ind w:left="720" w:hanging="720"/>
    </w:pPr>
    <w:rPr>
      <w:b/>
      <w:smallCaps/>
      <w:color w:val="auto"/>
      <w:sz w:val="36"/>
      <w:szCs w:val="20"/>
      <w:lang w:val="en-GB" w:eastAsia="pl-PL"/>
    </w:rPr>
  </w:style>
  <w:style w:type="paragraph" w:styleId="Akapitzlist">
    <w:name w:val="List Paragraph"/>
    <w:basedOn w:val="Normalny"/>
    <w:uiPriority w:val="99"/>
    <w:qFormat/>
    <w:rsid w:val="007575F6"/>
    <w:pPr>
      <w:ind w:left="720"/>
      <w:contextualSpacing/>
    </w:pPr>
  </w:style>
  <w:style w:type="table" w:customStyle="1" w:styleId="Jasnecieniowanie1">
    <w:name w:val="Jasne cieniowanie1"/>
    <w:uiPriority w:val="99"/>
    <w:rsid w:val="002F3EA8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spisutreci">
    <w:name w:val="TOC Heading"/>
    <w:basedOn w:val="Nagwek1"/>
    <w:next w:val="Normalny"/>
    <w:uiPriority w:val="99"/>
    <w:qFormat/>
    <w:rsid w:val="005B2965"/>
    <w:pPr>
      <w:keepLines/>
      <w:numPr>
        <w:numId w:val="0"/>
      </w:numPr>
      <w:spacing w:before="480" w:after="0" w:line="276" w:lineRule="auto"/>
      <w:outlineLvl w:val="9"/>
    </w:pPr>
    <w:rPr>
      <w:rFonts w:cs="Times New Roman"/>
      <w:spacing w:val="0"/>
    </w:rPr>
  </w:style>
  <w:style w:type="paragraph" w:customStyle="1" w:styleId="Tabelatre">
    <w:name w:val="Tabela treść"/>
    <w:basedOn w:val="Normalny"/>
    <w:uiPriority w:val="99"/>
    <w:rsid w:val="00B35610"/>
    <w:pPr>
      <w:keepLines/>
      <w:spacing w:before="60" w:after="60" w:line="240" w:lineRule="auto"/>
    </w:pPr>
    <w:rPr>
      <w:rFonts w:ascii="Tahoma" w:hAnsi="Tahoma"/>
      <w:color w:val="auto"/>
      <w:sz w:val="20"/>
      <w:szCs w:val="20"/>
      <w:lang w:eastAsia="pl-PL"/>
    </w:rPr>
  </w:style>
  <w:style w:type="paragraph" w:customStyle="1" w:styleId="Tabelanagwek">
    <w:name w:val="Tabela nagłówek"/>
    <w:basedOn w:val="Tabelatre"/>
    <w:uiPriority w:val="99"/>
    <w:rsid w:val="00B35610"/>
    <w:rPr>
      <w:b/>
    </w:rPr>
  </w:style>
  <w:style w:type="paragraph" w:customStyle="1" w:styleId="Znak">
    <w:name w:val="Znak"/>
    <w:basedOn w:val="Normalny"/>
    <w:uiPriority w:val="99"/>
    <w:rsid w:val="002B136D"/>
    <w:pPr>
      <w:jc w:val="left"/>
    </w:pPr>
    <w:rPr>
      <w:rFonts w:ascii="Verdana" w:hAnsi="Verdana"/>
      <w:color w:val="auto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35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9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4" Type="http://schemas.openxmlformats.org/officeDocument/2006/relationships/header" Target="header2.xml"/><Relationship Id="rId9" Type="http://schemas.openxmlformats.org/officeDocument/2006/relationships/footnotes" Target="foot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jciech%20Dawid\AppData\Roaming\Microsoft\Szablony\Szablon%20og&#243;lny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>
    <NazwaPliku xmlns="8C029B3F-2CC4-4A59-AF0D-A90575FA3373">Pismo wychodzące.docx</NazwaPliku>
    <Odbiorcy2 xmlns="8C029B3F-2CC4-4A59-AF0D-A90575FA3373" xsi:nil="true"/>
    <Osoba xmlns="8C029B3F-2CC4-4A59-AF0D-A90575FA3373">stat\frelakg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>200</Order>
    <_SharedFileIndex xmlns="http://schemas.microsoft.com/sharepoint/v3" xsi:nil="true"/>
    <MetaInfo xmlns="http://schemas.microsoft.com/sharepoint/v3" xsi:nil="true"/>
    <FileDirRef xmlns="http://schemas.microsoft.com/sharepoint/v3" xsi:nil="true"/>
    <ContentTypeId xmlns="http://schemas.microsoft.com/sharepoint/v3">0x003F9B028CC42C594AAF0DA90575FA3373</ContentTypeId>
    <FSObjTyp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DC7EF-082E-44B7-9239-84C2C51CA403}"/>
</file>

<file path=customXml/itemProps2.xml><?xml version="1.0" encoding="utf-8"?>
<ds:datastoreItem xmlns:ds="http://schemas.openxmlformats.org/officeDocument/2006/customXml" ds:itemID="{3412FD46-B907-412D-9193-826B43FCB05D}"/>
</file>

<file path=customXml/itemProps3.xml><?xml version="1.0" encoding="utf-8"?>
<ds:datastoreItem xmlns:ds="http://schemas.openxmlformats.org/officeDocument/2006/customXml" ds:itemID="{F826BB5F-E38B-4EA8-A38D-4233B3E2EB61}"/>
</file>

<file path=customXml/itemProps4.xml><?xml version="1.0" encoding="utf-8"?>
<ds:datastoreItem xmlns:ds="http://schemas.openxmlformats.org/officeDocument/2006/customXml" ds:itemID="{3412FD46-B907-412D-9193-826B43FCB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ogólny</Template>
  <TotalTime>26</TotalTime>
  <Pages>2</Pages>
  <Words>500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Blankiet_Prezes_GUS_Godlo_pieczatka</vt:lpstr>
    </vt:vector>
  </TitlesOfParts>
  <Company>TiMSI Sp. z o.o.</Company>
  <LinksUpToDate>false</LinksUpToDate>
  <CharactersWithSpaces>4153</CharactersWithSpaces>
  <SharedDoc>false</SharedDoc>
  <HLinks>
    <vt:vector size="6" baseType="variant">
      <vt:variant>
        <vt:i4>3801192</vt:i4>
      </vt:variant>
      <vt:variant>
        <vt:i4>0</vt:i4>
      </vt:variant>
      <vt:variant>
        <vt:i4>0</vt:i4>
      </vt:variant>
      <vt:variant>
        <vt:i4>5</vt:i4>
      </vt:variant>
      <vt:variant>
        <vt:lpwstr>http://stat.gov.pl/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Blankiet_Prezes_GUS_Godlo_pieczatka</dc:title>
  <dc:subject>Nazwa projektu</dc:subject>
  <dc:creator>E.Weglowska@stat.gov.pl</dc:creator>
  <cp:lastModifiedBy>Frelak Grzegorz</cp:lastModifiedBy>
  <cp:revision>10</cp:revision>
  <cp:lastPrinted>2017-12-29T15:17:00Z</cp:lastPrinted>
  <dcterms:created xsi:type="dcterms:W3CDTF">2020-04-02T10:16:00Z</dcterms:created>
  <dcterms:modified xsi:type="dcterms:W3CDTF">2022-01-31T14:07:00Z</dcterms:modified>
  <cp:category>Szablon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1045</vt:i4>
  </property>
  <property fmtid="{D5CDD505-2E9C-101B-9397-08002B2CF9AE}" pid="3" name="_Version">
    <vt:lpwstr>0809</vt:lpwstr>
  </property>
  <property fmtid="{D5CDD505-2E9C-101B-9397-08002B2CF9AE}" pid="4" name="_TemplateID">
    <vt:lpwstr>TC101927411045</vt:lpwstr>
  </property>
  <property fmtid="{D5CDD505-2E9C-101B-9397-08002B2CF9AE}" pid="5" name="Projekt">
    <vt:lpwstr>?</vt:lpwstr>
  </property>
  <property fmtid="{D5CDD505-2E9C-101B-9397-08002B2CF9AE}" pid="6" name="ZakresDokumentu">
    <vt:lpwstr>Analiza</vt:lpwstr>
  </property>
  <property fmtid="{D5CDD505-2E9C-101B-9397-08002B2CF9AE}" pid="7" name="ContentTypeId">
    <vt:lpwstr>0x0101005F253E89B8992844AAE9836E71E202A8</vt:lpwstr>
  </property>
  <property fmtid="{D5CDD505-2E9C-101B-9397-08002B2CF9AE}" pid="8" name="Referent">
    <vt:lpwstr>REFERENT</vt:lpwstr>
  </property>
  <property fmtid="{D5CDD505-2E9C-101B-9397-08002B2CF9AE}" pid="9" name="Order">
    <vt:r8>200</vt:r8>
  </property>
  <property fmtid="{D5CDD505-2E9C-101B-9397-08002B2CF9AE}" pid="10" name="FileDirRef">
    <vt:lpwstr>sites/repo_csioz/ekancelariarepozytorium/SzablonyDokumentow</vt:lpwstr>
  </property>
  <property fmtid="{D5CDD505-2E9C-101B-9397-08002B2CF9AE}" pid="11" name="MetaInfo">
    <vt:lpwstr>2;#Komorka:SW|KOMORKA_x000d_
vti_contentversionisdirty:BW|false_x000d_
vti_thumbnailexists:BW|false_x000d_
vti_parserversion:SR|14.0.0.4762_x000d_
Opis:SW|Szablon ogólny pisma_x000d_
vti_contenttag:SW|{3AFD2641-415A-4686-942D-9764D8C3D133},6,13_x000d_
_Category:SW|Szablon_x000d_
adresNazwisko:SW|</vt:lpwstr>
  </property>
  <property fmtid="{D5CDD505-2E9C-101B-9397-08002B2CF9AE}" pid="12" name="FileLeafRef">
    <vt:lpwstr>szablon pisma.docx</vt:lpwstr>
  </property>
  <property fmtid="{D5CDD505-2E9C-101B-9397-08002B2CF9AE}" pid="13" name="FSObjType">
    <vt:lpwstr>0</vt:lpwstr>
  </property>
  <property fmtid="{D5CDD505-2E9C-101B-9397-08002B2CF9AE}" pid="14" name="DaneJednostki1">
    <vt:lpwstr>DaneJednostki</vt:lpwstr>
  </property>
  <property fmtid="{D5CDD505-2E9C-101B-9397-08002B2CF9AE}" pid="15" name="DaneJednostki2">
    <vt:lpwstr>DaneJednostki2</vt:lpwstr>
  </property>
  <property fmtid="{D5CDD505-2E9C-101B-9397-08002B2CF9AE}" pid="16" name="PodpisInfo">
    <vt:lpwstr/>
  </property>
  <property fmtid="{D5CDD505-2E9C-101B-9397-08002B2CF9AE}" pid="17" name="ZnakPisma">
    <vt:lpwstr>GUS-GP03.0201.33.2022.41</vt:lpwstr>
  </property>
  <property fmtid="{D5CDD505-2E9C-101B-9397-08002B2CF9AE}" pid="18" name="UNPPisma">
    <vt:lpwstr>2022-23523</vt:lpwstr>
  </property>
  <property fmtid="{D5CDD505-2E9C-101B-9397-08002B2CF9AE}" pid="19" name="ZnakSprawy">
    <vt:lpwstr>GUS-GP03.0201.33.2022</vt:lpwstr>
  </property>
  <property fmtid="{D5CDD505-2E9C-101B-9397-08002B2CF9AE}" pid="20" name="ZnakSprawyPrzedPrzeniesieniem">
    <vt:lpwstr/>
  </property>
  <property fmtid="{D5CDD505-2E9C-101B-9397-08002B2CF9AE}" pid="21" name="Autor">
    <vt:lpwstr>Frelak Grzegorz</vt:lpwstr>
  </property>
  <property fmtid="{D5CDD505-2E9C-101B-9397-08002B2CF9AE}" pid="22" name="AutorInicjaly">
    <vt:lpwstr>GF</vt:lpwstr>
  </property>
  <property fmtid="{D5CDD505-2E9C-101B-9397-08002B2CF9AE}" pid="23" name="AutorNrTelefonu">
    <vt:lpwstr>41-36</vt:lpwstr>
  </property>
  <property fmtid="{D5CDD505-2E9C-101B-9397-08002B2CF9AE}" pid="24" name="Stanowisko">
    <vt:lpwstr>starszy specjalista</vt:lpwstr>
  </property>
  <property fmtid="{D5CDD505-2E9C-101B-9397-08002B2CF9AE}" pid="25" name="OpisPisma">
    <vt:lpwstr>KRMC Projekt uchwały Rady Ministrów w sprawie przyjęcia projektu programu "Fundusze 
Europejskie dla Rozwoju Społecznego 2021-2027" - uwagi GUS</vt:lpwstr>
  </property>
  <property fmtid="{D5CDD505-2E9C-101B-9397-08002B2CF9AE}" pid="26" name="Komorka">
    <vt:lpwstr>Prezes GUS</vt:lpwstr>
  </property>
  <property fmtid="{D5CDD505-2E9C-101B-9397-08002B2CF9AE}" pid="27" name="KodKomorki">
    <vt:lpwstr>Prezes GUS</vt:lpwstr>
  </property>
  <property fmtid="{D5CDD505-2E9C-101B-9397-08002B2CF9AE}" pid="28" name="AktualnaData">
    <vt:lpwstr>2022-01-31</vt:lpwstr>
  </property>
  <property fmtid="{D5CDD505-2E9C-101B-9397-08002B2CF9AE}" pid="29" name="Wydzial">
    <vt:lpwstr>Wydział Legislacji</vt:lpwstr>
  </property>
  <property fmtid="{D5CDD505-2E9C-101B-9397-08002B2CF9AE}" pid="30" name="KodWydzialu">
    <vt:lpwstr>GP-03</vt:lpwstr>
  </property>
  <property fmtid="{D5CDD505-2E9C-101B-9397-08002B2CF9AE}" pid="31" name="ZaakceptowanePrzez">
    <vt:lpwstr>n/d</vt:lpwstr>
  </property>
  <property fmtid="{D5CDD505-2E9C-101B-9397-08002B2CF9AE}" pid="32" name="PrzekazanieDo">
    <vt:lpwstr/>
  </property>
  <property fmtid="{D5CDD505-2E9C-101B-9397-08002B2CF9AE}" pid="33" name="PrzekazanieDoStanowisko">
    <vt:lpwstr/>
  </property>
  <property fmtid="{D5CDD505-2E9C-101B-9397-08002B2CF9AE}" pid="34" name="PrzekazanieDoKomorkaPracownika">
    <vt:lpwstr/>
  </property>
  <property fmtid="{D5CDD505-2E9C-101B-9397-08002B2CF9AE}" pid="35" name="PrzekazanieWgRozdzielnika">
    <vt:lpwstr/>
  </property>
  <property fmtid="{D5CDD505-2E9C-101B-9397-08002B2CF9AE}" pid="36" name="adresImie">
    <vt:lpwstr/>
  </property>
  <property fmtid="{D5CDD505-2E9C-101B-9397-08002B2CF9AE}" pid="37" name="adresNazwisko">
    <vt:lpwstr/>
  </property>
  <property fmtid="{D5CDD505-2E9C-101B-9397-08002B2CF9AE}" pid="38" name="adresNazwa">
    <vt:lpwstr>KANCELARIA PREZESA RADY MINISTRÓW</vt:lpwstr>
  </property>
  <property fmtid="{D5CDD505-2E9C-101B-9397-08002B2CF9AE}" pid="39" name="adresOddzial">
    <vt:lpwstr/>
  </property>
  <property fmtid="{D5CDD505-2E9C-101B-9397-08002B2CF9AE}" pid="40" name="adresUlica">
    <vt:lpwstr>AL.UJAZDOWSKIE</vt:lpwstr>
  </property>
  <property fmtid="{D5CDD505-2E9C-101B-9397-08002B2CF9AE}" pid="41" name="adresTypUlicy">
    <vt:lpwstr/>
  </property>
  <property fmtid="{D5CDD505-2E9C-101B-9397-08002B2CF9AE}" pid="42" name="adresNrDomu">
    <vt:lpwstr>1</vt:lpwstr>
  </property>
  <property fmtid="{D5CDD505-2E9C-101B-9397-08002B2CF9AE}" pid="43" name="adresNrLokalu">
    <vt:lpwstr>3</vt:lpwstr>
  </property>
  <property fmtid="{D5CDD505-2E9C-101B-9397-08002B2CF9AE}" pid="44" name="adresKodPocztowy">
    <vt:lpwstr>00-583</vt:lpwstr>
  </property>
  <property fmtid="{D5CDD505-2E9C-101B-9397-08002B2CF9AE}" pid="45" name="adresMiejscowosc">
    <vt:lpwstr>WARSZAWA (ŚRÓDMIEŚCIE)</vt:lpwstr>
  </property>
  <property fmtid="{D5CDD505-2E9C-101B-9397-08002B2CF9AE}" pid="46" name="adresPoczta">
    <vt:lpwstr/>
  </property>
  <property fmtid="{D5CDD505-2E9C-101B-9397-08002B2CF9AE}" pid="47" name="adresEMail">
    <vt:lpwstr/>
  </property>
  <property fmtid="{D5CDD505-2E9C-101B-9397-08002B2CF9AE}" pid="48" name="DataNaPismie">
    <vt:lpwstr/>
  </property>
  <property fmtid="{D5CDD505-2E9C-101B-9397-08002B2CF9AE}" pid="49" name="KodKreskowy">
    <vt:lpwstr/>
  </property>
  <property fmtid="{D5CDD505-2E9C-101B-9397-08002B2CF9AE}" pid="50" name="TrescPisma">
    <vt:lpwstr/>
  </property>
</Properties>
</file>